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A654D" w14:textId="77777777" w:rsidR="00F2471A" w:rsidRPr="000B68CB" w:rsidRDefault="00F2471A" w:rsidP="0073746B">
      <w:pPr>
        <w:jc w:val="both"/>
        <w:rPr>
          <w:rFonts w:ascii="Segoe UI Light" w:hAnsi="Segoe UI Light"/>
        </w:rPr>
      </w:pPr>
    </w:p>
    <w:p w14:paraId="0E1D0C20" w14:textId="77777777" w:rsidR="00F2471A" w:rsidRDefault="00546C79" w:rsidP="00546C79">
      <w:pPr>
        <w:jc w:val="center"/>
        <w:rPr>
          <w:rFonts w:ascii="Segoe UI Light" w:hAnsi="Segoe UI Light"/>
          <w:b/>
          <w:color w:val="4BACC6"/>
          <w:sz w:val="72"/>
          <w:szCs w:val="72"/>
        </w:rPr>
      </w:pPr>
      <w:r w:rsidRPr="005435DA">
        <w:rPr>
          <w:rFonts w:ascii="Arial" w:hAnsi="Arial" w:cs="Arial"/>
          <w:noProof/>
        </w:rPr>
        <w:drawing>
          <wp:inline distT="0" distB="0" distL="0" distR="0" wp14:anchorId="474E392B" wp14:editId="1EF3F72C">
            <wp:extent cx="4183440" cy="1409700"/>
            <wp:effectExtent l="0" t="0" r="7620" b="0"/>
            <wp:docPr id="1" name="Picture 1"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8884" cy="1425013"/>
                    </a:xfrm>
                    <a:prstGeom prst="rect">
                      <a:avLst/>
                    </a:prstGeom>
                    <a:noFill/>
                    <a:ln>
                      <a:noFill/>
                    </a:ln>
                  </pic:spPr>
                </pic:pic>
              </a:graphicData>
            </a:graphic>
          </wp:inline>
        </w:drawing>
      </w:r>
    </w:p>
    <w:p w14:paraId="0B66D03D" w14:textId="77777777" w:rsidR="00546C79" w:rsidRDefault="00546C79" w:rsidP="00546C79">
      <w:pPr>
        <w:pStyle w:val="Heading1"/>
        <w:rPr>
          <w:b/>
          <w:bCs/>
          <w:sz w:val="72"/>
          <w:szCs w:val="72"/>
        </w:rPr>
      </w:pPr>
    </w:p>
    <w:p w14:paraId="024F78E0" w14:textId="77777777" w:rsidR="00E3152B" w:rsidRPr="00546C79" w:rsidRDefault="00E3152B" w:rsidP="00546C79">
      <w:pPr>
        <w:pStyle w:val="Heading1"/>
        <w:rPr>
          <w:b/>
          <w:bCs/>
          <w:sz w:val="96"/>
          <w:szCs w:val="96"/>
        </w:rPr>
      </w:pPr>
      <w:r w:rsidRPr="00546C79">
        <w:rPr>
          <w:b/>
          <w:bCs/>
          <w:sz w:val="96"/>
          <w:szCs w:val="96"/>
        </w:rPr>
        <w:t xml:space="preserve">South </w:t>
      </w:r>
      <w:r w:rsidR="006229AC" w:rsidRPr="00546C79">
        <w:rPr>
          <w:b/>
          <w:bCs/>
          <w:sz w:val="96"/>
          <w:szCs w:val="96"/>
        </w:rPr>
        <w:t>York</w:t>
      </w:r>
    </w:p>
    <w:p w14:paraId="3DDCCC24" w14:textId="77777777" w:rsidR="00F2471A" w:rsidRPr="00546C79" w:rsidRDefault="0034345A" w:rsidP="00546C79">
      <w:pPr>
        <w:pStyle w:val="Heading1"/>
        <w:rPr>
          <w:b/>
          <w:bCs/>
          <w:sz w:val="96"/>
          <w:szCs w:val="96"/>
        </w:rPr>
      </w:pPr>
      <w:r>
        <w:rPr>
          <w:b/>
          <w:bCs/>
          <w:sz w:val="96"/>
          <w:szCs w:val="96"/>
        </w:rPr>
        <w:t>Multi-</w:t>
      </w:r>
      <w:r w:rsidR="00F2471A" w:rsidRPr="00546C79">
        <w:rPr>
          <w:b/>
          <w:bCs/>
          <w:sz w:val="96"/>
          <w:szCs w:val="96"/>
        </w:rPr>
        <w:t>Academy</w:t>
      </w:r>
      <w:r w:rsidR="00E3152B" w:rsidRPr="00546C79">
        <w:rPr>
          <w:b/>
          <w:bCs/>
          <w:sz w:val="96"/>
          <w:szCs w:val="96"/>
        </w:rPr>
        <w:t xml:space="preserve"> Trust</w:t>
      </w:r>
    </w:p>
    <w:p w14:paraId="5A9065B5" w14:textId="77777777" w:rsidR="00F2471A" w:rsidRPr="00F2471A" w:rsidRDefault="00F2471A" w:rsidP="0073746B">
      <w:pPr>
        <w:jc w:val="both"/>
        <w:rPr>
          <w:rFonts w:ascii="Segoe UI Light" w:hAnsi="Segoe UI Light"/>
          <w:b/>
          <w:color w:val="FF0000"/>
          <w:sz w:val="72"/>
          <w:szCs w:val="72"/>
        </w:rPr>
      </w:pPr>
    </w:p>
    <w:p w14:paraId="709ABF6C" w14:textId="77777777" w:rsidR="00F2471A" w:rsidRPr="00546C79" w:rsidRDefault="00E3152B" w:rsidP="00546C79">
      <w:pPr>
        <w:pStyle w:val="Heading1"/>
        <w:rPr>
          <w:sz w:val="56"/>
          <w:szCs w:val="56"/>
        </w:rPr>
      </w:pPr>
      <w:r w:rsidRPr="00546C79">
        <w:rPr>
          <w:sz w:val="56"/>
          <w:szCs w:val="56"/>
        </w:rPr>
        <w:t>Admissions Policy</w:t>
      </w:r>
    </w:p>
    <w:p w14:paraId="7BAE76EF" w14:textId="51668367" w:rsidR="00F2471A" w:rsidRPr="00546C79" w:rsidRDefault="00F2471A" w:rsidP="00546C79">
      <w:pPr>
        <w:jc w:val="center"/>
        <w:rPr>
          <w:rFonts w:ascii="Segoe UI Light" w:hAnsi="Segoe UI Light"/>
          <w:color w:val="475868"/>
          <w:sz w:val="56"/>
          <w:szCs w:val="56"/>
        </w:rPr>
      </w:pPr>
      <w:r w:rsidRPr="00546C79">
        <w:rPr>
          <w:rFonts w:ascii="Segoe UI Light" w:hAnsi="Segoe UI Light"/>
          <w:color w:val="475868"/>
          <w:sz w:val="56"/>
          <w:szCs w:val="56"/>
        </w:rPr>
        <w:t>20</w:t>
      </w:r>
      <w:r w:rsidR="007E234F">
        <w:rPr>
          <w:rFonts w:ascii="Segoe UI Light" w:hAnsi="Segoe UI Light"/>
          <w:color w:val="475868"/>
          <w:sz w:val="56"/>
          <w:szCs w:val="56"/>
        </w:rPr>
        <w:t>2</w:t>
      </w:r>
      <w:r w:rsidR="00721433">
        <w:rPr>
          <w:rFonts w:ascii="Segoe UI Light" w:hAnsi="Segoe UI Light"/>
          <w:color w:val="475868"/>
          <w:sz w:val="56"/>
          <w:szCs w:val="56"/>
        </w:rPr>
        <w:t>5</w:t>
      </w:r>
      <w:r w:rsidR="00304F23" w:rsidRPr="00546C79">
        <w:rPr>
          <w:rFonts w:ascii="Segoe UI Light" w:hAnsi="Segoe UI Light"/>
          <w:color w:val="475868"/>
          <w:sz w:val="56"/>
          <w:szCs w:val="56"/>
        </w:rPr>
        <w:t xml:space="preserve"> – 202</w:t>
      </w:r>
      <w:r w:rsidR="00721433">
        <w:rPr>
          <w:rFonts w:ascii="Segoe UI Light" w:hAnsi="Segoe UI Light"/>
          <w:color w:val="475868"/>
          <w:sz w:val="56"/>
          <w:szCs w:val="56"/>
        </w:rPr>
        <w:t>6</w:t>
      </w:r>
    </w:p>
    <w:p w14:paraId="6F15B3D2" w14:textId="77777777" w:rsidR="00F2471A" w:rsidRDefault="00F2471A" w:rsidP="0073746B">
      <w:pPr>
        <w:jc w:val="both"/>
        <w:rPr>
          <w:rFonts w:ascii="Segoe UI Light" w:hAnsi="Segoe UI Light"/>
          <w:color w:val="FF0000"/>
          <w:sz w:val="4"/>
          <w:szCs w:val="4"/>
        </w:rPr>
      </w:pPr>
    </w:p>
    <w:p w14:paraId="2EA06904" w14:textId="77777777" w:rsidR="00546C79" w:rsidRDefault="00546C79" w:rsidP="0073746B">
      <w:pPr>
        <w:jc w:val="both"/>
        <w:rPr>
          <w:rFonts w:ascii="Segoe UI Light" w:hAnsi="Segoe UI Light"/>
          <w:color w:val="FF0000"/>
          <w:sz w:val="4"/>
          <w:szCs w:val="4"/>
        </w:rPr>
      </w:pPr>
    </w:p>
    <w:p w14:paraId="5AE97D51" w14:textId="77777777" w:rsidR="00546C79" w:rsidRDefault="00546C79" w:rsidP="0073746B">
      <w:pPr>
        <w:jc w:val="both"/>
        <w:rPr>
          <w:rFonts w:ascii="Segoe UI Light" w:hAnsi="Segoe UI Light"/>
          <w:color w:val="FF0000"/>
          <w:sz w:val="4"/>
          <w:szCs w:val="4"/>
        </w:rPr>
      </w:pPr>
    </w:p>
    <w:p w14:paraId="4A79757A" w14:textId="77777777" w:rsidR="00546C79" w:rsidRDefault="00546C79" w:rsidP="0073746B">
      <w:pPr>
        <w:jc w:val="both"/>
        <w:rPr>
          <w:rFonts w:ascii="Segoe UI Light" w:hAnsi="Segoe UI Light"/>
          <w:color w:val="FF0000"/>
          <w:sz w:val="4"/>
          <w:szCs w:val="4"/>
        </w:rPr>
      </w:pPr>
    </w:p>
    <w:p w14:paraId="309C9620" w14:textId="77777777" w:rsidR="00546C79" w:rsidRDefault="00546C79" w:rsidP="0073746B">
      <w:pPr>
        <w:jc w:val="both"/>
        <w:rPr>
          <w:rFonts w:ascii="Segoe UI Light" w:hAnsi="Segoe UI Light"/>
          <w:color w:val="FF0000"/>
          <w:sz w:val="4"/>
          <w:szCs w:val="4"/>
        </w:rPr>
      </w:pPr>
    </w:p>
    <w:p w14:paraId="02380413" w14:textId="77777777" w:rsidR="00546C79" w:rsidRDefault="00546C79" w:rsidP="0073746B">
      <w:pPr>
        <w:jc w:val="both"/>
        <w:rPr>
          <w:rFonts w:ascii="Segoe UI Light" w:hAnsi="Segoe UI Light"/>
          <w:color w:val="FF0000"/>
          <w:sz w:val="4"/>
          <w:szCs w:val="4"/>
        </w:rPr>
      </w:pPr>
    </w:p>
    <w:p w14:paraId="3A00F417" w14:textId="77777777" w:rsidR="00546C79" w:rsidRDefault="00546C79" w:rsidP="0073746B">
      <w:pPr>
        <w:jc w:val="both"/>
        <w:rPr>
          <w:rFonts w:ascii="Segoe UI Light" w:hAnsi="Segoe UI Light"/>
          <w:color w:val="FF0000"/>
          <w:sz w:val="4"/>
          <w:szCs w:val="4"/>
        </w:rPr>
      </w:pPr>
    </w:p>
    <w:p w14:paraId="51A0F01F" w14:textId="77777777" w:rsidR="00546C79" w:rsidRDefault="00546C79" w:rsidP="0073746B">
      <w:pPr>
        <w:jc w:val="both"/>
        <w:rPr>
          <w:rFonts w:ascii="Segoe UI Light" w:hAnsi="Segoe UI Light"/>
          <w:color w:val="FF0000"/>
          <w:sz w:val="4"/>
          <w:szCs w:val="4"/>
        </w:rPr>
      </w:pPr>
    </w:p>
    <w:p w14:paraId="2628B6F8" w14:textId="77777777" w:rsidR="00546C79" w:rsidRDefault="00546C79" w:rsidP="0073746B">
      <w:pPr>
        <w:jc w:val="both"/>
        <w:rPr>
          <w:rFonts w:ascii="Segoe UI Light" w:hAnsi="Segoe UI Light"/>
          <w:color w:val="FF0000"/>
          <w:sz w:val="4"/>
          <w:szCs w:val="4"/>
        </w:rPr>
      </w:pPr>
    </w:p>
    <w:p w14:paraId="03001C8B" w14:textId="77777777" w:rsidR="00546C79" w:rsidRPr="00546C79" w:rsidRDefault="00546C79" w:rsidP="0073746B">
      <w:pPr>
        <w:jc w:val="both"/>
        <w:rPr>
          <w:rFonts w:ascii="Segoe UI Light" w:hAnsi="Segoe UI Light"/>
          <w:color w:val="FF0000"/>
          <w:sz w:val="4"/>
          <w:szCs w:val="4"/>
        </w:rPr>
      </w:pPr>
    </w:p>
    <w:p w14:paraId="3653A8CF" w14:textId="77777777" w:rsidR="006D51B6" w:rsidRPr="006D51B6" w:rsidRDefault="006D51B6" w:rsidP="0073746B">
      <w:pPr>
        <w:pStyle w:val="Heading2"/>
        <w:jc w:val="both"/>
      </w:pPr>
      <w:r w:rsidRPr="006D51B6">
        <w:lastRenderedPageBreak/>
        <w:tab/>
        <w:t>Introduction</w:t>
      </w:r>
    </w:p>
    <w:p w14:paraId="427FDC67" w14:textId="77777777" w:rsidR="006D51B6" w:rsidRPr="00E36014" w:rsidRDefault="006D51B6" w:rsidP="0073746B">
      <w:pPr>
        <w:tabs>
          <w:tab w:val="left" w:pos="1159"/>
        </w:tabs>
        <w:spacing w:after="0" w:line="240" w:lineRule="auto"/>
        <w:ind w:left="108"/>
        <w:jc w:val="both"/>
        <w:rPr>
          <w:rFonts w:ascii="Segoe UI Light" w:hAnsi="Segoe UI Light" w:cs="Arial"/>
          <w:b/>
          <w:sz w:val="32"/>
          <w:szCs w:val="32"/>
        </w:rPr>
      </w:pPr>
      <w:r w:rsidRPr="00E36014">
        <w:rPr>
          <w:rFonts w:ascii="Segoe UI Light" w:hAnsi="Segoe UI Light" w:cs="Arial"/>
        </w:rPr>
        <w:tab/>
      </w:r>
    </w:p>
    <w:p w14:paraId="3E3725AC" w14:textId="77777777" w:rsidR="006D51B6" w:rsidRDefault="006D51B6" w:rsidP="0073746B">
      <w:pPr>
        <w:spacing w:after="0" w:line="240" w:lineRule="auto"/>
        <w:ind w:left="709" w:hanging="709"/>
        <w:jc w:val="both"/>
        <w:rPr>
          <w:rFonts w:ascii="Segoe UI Light" w:hAnsi="Segoe UI Light" w:cs="Arial"/>
          <w:sz w:val="28"/>
          <w:szCs w:val="28"/>
        </w:rPr>
      </w:pPr>
      <w:r w:rsidRPr="00E36014">
        <w:rPr>
          <w:rFonts w:ascii="Segoe UI Light" w:hAnsi="Segoe UI Light" w:cs="Arial"/>
          <w:sz w:val="28"/>
          <w:szCs w:val="28"/>
        </w:rPr>
        <w:t>1</w:t>
      </w:r>
      <w:r w:rsidRPr="00E36014">
        <w:rPr>
          <w:rFonts w:ascii="Segoe UI Light" w:hAnsi="Segoe UI Light" w:cs="Arial"/>
          <w:sz w:val="28"/>
          <w:szCs w:val="28"/>
        </w:rPr>
        <w:tab/>
        <w:t xml:space="preserve">This policy applies </w:t>
      </w:r>
      <w:r w:rsidRPr="0081418E">
        <w:rPr>
          <w:rFonts w:ascii="Segoe UI Light" w:hAnsi="Segoe UI Light" w:cs="Arial"/>
          <w:sz w:val="28"/>
          <w:szCs w:val="28"/>
        </w:rPr>
        <w:t xml:space="preserve">to applications </w:t>
      </w:r>
      <w:r>
        <w:rPr>
          <w:rFonts w:ascii="Segoe UI Light" w:hAnsi="Segoe UI Light" w:cs="Arial"/>
          <w:sz w:val="28"/>
          <w:szCs w:val="28"/>
        </w:rPr>
        <w:t>for schools for whom the South York Academy Trust is the admission authority, which are located within the City of York Local Authority area.  These schools are:</w:t>
      </w:r>
    </w:p>
    <w:p w14:paraId="64AD118C" w14:textId="77777777" w:rsidR="006D51B6" w:rsidRPr="00E8615B" w:rsidRDefault="006D51B6" w:rsidP="0073746B">
      <w:pPr>
        <w:spacing w:after="0" w:line="240" w:lineRule="auto"/>
        <w:jc w:val="both"/>
        <w:rPr>
          <w:rFonts w:ascii="Segoe UI Light" w:hAnsi="Segoe UI Light" w:cs="Arial"/>
          <w:sz w:val="16"/>
          <w:szCs w:val="16"/>
        </w:rPr>
      </w:pPr>
    </w:p>
    <w:p w14:paraId="5E870E6F" w14:textId="77777777" w:rsidR="006D51B6" w:rsidRDefault="006D51B6" w:rsidP="0073746B">
      <w:pPr>
        <w:numPr>
          <w:ilvl w:val="0"/>
          <w:numId w:val="6"/>
        </w:numPr>
        <w:spacing w:after="0" w:line="240" w:lineRule="auto"/>
        <w:ind w:left="1134"/>
        <w:jc w:val="both"/>
        <w:rPr>
          <w:rFonts w:ascii="Segoe UI Light" w:hAnsi="Segoe UI Light" w:cs="Arial"/>
          <w:sz w:val="28"/>
          <w:szCs w:val="28"/>
        </w:rPr>
      </w:pPr>
      <w:r>
        <w:rPr>
          <w:rFonts w:ascii="Segoe UI Light" w:hAnsi="Segoe UI Light" w:cs="Arial"/>
          <w:sz w:val="28"/>
          <w:szCs w:val="28"/>
        </w:rPr>
        <w:t>Dunnington Church of England Primary School</w:t>
      </w:r>
    </w:p>
    <w:p w14:paraId="7E41ABB6" w14:textId="77777777" w:rsidR="006D51B6" w:rsidRDefault="006D51B6" w:rsidP="0073746B">
      <w:pPr>
        <w:numPr>
          <w:ilvl w:val="0"/>
          <w:numId w:val="6"/>
        </w:numPr>
        <w:spacing w:after="0" w:line="240" w:lineRule="auto"/>
        <w:ind w:left="1134"/>
        <w:jc w:val="both"/>
        <w:rPr>
          <w:rFonts w:ascii="Segoe UI Light" w:hAnsi="Segoe UI Light" w:cs="Arial"/>
          <w:sz w:val="28"/>
          <w:szCs w:val="28"/>
        </w:rPr>
      </w:pPr>
      <w:r>
        <w:rPr>
          <w:rFonts w:ascii="Segoe UI Light" w:hAnsi="Segoe UI Light" w:cs="Arial"/>
          <w:sz w:val="28"/>
          <w:szCs w:val="28"/>
        </w:rPr>
        <w:t xml:space="preserve">Wheldrake with </w:t>
      </w:r>
      <w:proofErr w:type="spellStart"/>
      <w:r>
        <w:rPr>
          <w:rFonts w:ascii="Segoe UI Light" w:hAnsi="Segoe UI Light" w:cs="Arial"/>
          <w:sz w:val="28"/>
          <w:szCs w:val="28"/>
        </w:rPr>
        <w:t>Thorganby</w:t>
      </w:r>
      <w:proofErr w:type="spellEnd"/>
      <w:r>
        <w:rPr>
          <w:rFonts w:ascii="Segoe UI Light" w:hAnsi="Segoe UI Light" w:cs="Arial"/>
          <w:sz w:val="28"/>
          <w:szCs w:val="28"/>
        </w:rPr>
        <w:t xml:space="preserve"> Church of England Primary School</w:t>
      </w:r>
    </w:p>
    <w:p w14:paraId="38655AD5" w14:textId="77777777" w:rsidR="006D51B6" w:rsidRDefault="006D51B6" w:rsidP="0073746B">
      <w:pPr>
        <w:pStyle w:val="ListParagraph"/>
        <w:numPr>
          <w:ilvl w:val="0"/>
          <w:numId w:val="6"/>
        </w:numPr>
        <w:spacing w:after="0" w:line="240" w:lineRule="auto"/>
        <w:ind w:left="1134"/>
        <w:jc w:val="both"/>
        <w:rPr>
          <w:rFonts w:ascii="Segoe UI Light" w:hAnsi="Segoe UI Light" w:cs="Arial"/>
          <w:sz w:val="28"/>
          <w:szCs w:val="28"/>
        </w:rPr>
      </w:pPr>
      <w:proofErr w:type="gramStart"/>
      <w:r w:rsidRPr="00C72363">
        <w:rPr>
          <w:rFonts w:ascii="Segoe UI Light" w:hAnsi="Segoe UI Light" w:cs="Arial"/>
          <w:sz w:val="28"/>
          <w:szCs w:val="28"/>
        </w:rPr>
        <w:t>Archbishop’s</w:t>
      </w:r>
      <w:proofErr w:type="gramEnd"/>
      <w:r w:rsidRPr="00C72363">
        <w:rPr>
          <w:rFonts w:ascii="Segoe UI Light" w:hAnsi="Segoe UI Light" w:cs="Arial"/>
          <w:sz w:val="28"/>
          <w:szCs w:val="28"/>
        </w:rPr>
        <w:t xml:space="preserve"> of York Church of England Junior School</w:t>
      </w:r>
    </w:p>
    <w:p w14:paraId="235A5EA5" w14:textId="77777777" w:rsidR="006D51B6" w:rsidRDefault="006D51B6" w:rsidP="0073746B">
      <w:pPr>
        <w:numPr>
          <w:ilvl w:val="0"/>
          <w:numId w:val="6"/>
        </w:numPr>
        <w:spacing w:after="0" w:line="240" w:lineRule="auto"/>
        <w:ind w:left="1134"/>
        <w:jc w:val="both"/>
        <w:rPr>
          <w:rFonts w:ascii="Segoe UI Light" w:hAnsi="Segoe UI Light" w:cs="Arial"/>
          <w:sz w:val="28"/>
          <w:szCs w:val="28"/>
        </w:rPr>
      </w:pPr>
      <w:r>
        <w:rPr>
          <w:rFonts w:ascii="Segoe UI Light" w:hAnsi="Segoe UI Light" w:cs="Arial"/>
          <w:sz w:val="28"/>
          <w:szCs w:val="28"/>
        </w:rPr>
        <w:t>Fulford School</w:t>
      </w:r>
    </w:p>
    <w:p w14:paraId="5CED9B6F" w14:textId="77777777" w:rsidR="00857040" w:rsidRPr="00A9603B" w:rsidRDefault="00857040" w:rsidP="0073746B">
      <w:pPr>
        <w:numPr>
          <w:ilvl w:val="0"/>
          <w:numId w:val="6"/>
        </w:numPr>
        <w:spacing w:after="0" w:line="240" w:lineRule="auto"/>
        <w:ind w:left="1134"/>
        <w:jc w:val="both"/>
        <w:rPr>
          <w:rFonts w:ascii="Segoe UI Light" w:hAnsi="Segoe UI Light" w:cs="Arial"/>
          <w:sz w:val="28"/>
          <w:szCs w:val="28"/>
        </w:rPr>
      </w:pPr>
      <w:r>
        <w:rPr>
          <w:rFonts w:ascii="Segoe UI Light" w:hAnsi="Segoe UI Light" w:cs="Arial"/>
          <w:sz w:val="28"/>
          <w:szCs w:val="28"/>
        </w:rPr>
        <w:t>Bishopthorpe Infant School</w:t>
      </w:r>
    </w:p>
    <w:p w14:paraId="2270D3B5" w14:textId="77777777" w:rsidR="006D51B6" w:rsidRPr="00E8615B" w:rsidRDefault="006D51B6" w:rsidP="0073746B">
      <w:pPr>
        <w:spacing w:after="0" w:line="240" w:lineRule="auto"/>
        <w:jc w:val="both"/>
        <w:rPr>
          <w:rFonts w:ascii="Segoe UI Light" w:hAnsi="Segoe UI Light" w:cs="Arial"/>
          <w:sz w:val="16"/>
          <w:szCs w:val="16"/>
        </w:rPr>
      </w:pPr>
    </w:p>
    <w:p w14:paraId="5D768D2F" w14:textId="77777777" w:rsidR="006D51B6" w:rsidRPr="0085435F" w:rsidRDefault="006D51B6" w:rsidP="0073746B">
      <w:pPr>
        <w:tabs>
          <w:tab w:val="left" w:pos="1159"/>
        </w:tabs>
        <w:spacing w:after="0" w:line="240" w:lineRule="auto"/>
        <w:ind w:left="709"/>
        <w:jc w:val="both"/>
        <w:rPr>
          <w:rFonts w:ascii="Segoe UI Light" w:hAnsi="Segoe UI Light" w:cs="Arial"/>
          <w:sz w:val="28"/>
          <w:szCs w:val="28"/>
        </w:rPr>
      </w:pPr>
      <w:r w:rsidRPr="00D56F71">
        <w:rPr>
          <w:rFonts w:ascii="Segoe UI Light" w:hAnsi="Segoe UI Light" w:cs="Arial"/>
          <w:sz w:val="28"/>
          <w:szCs w:val="28"/>
        </w:rPr>
        <w:t xml:space="preserve">The </w:t>
      </w:r>
      <w:r>
        <w:rPr>
          <w:rFonts w:ascii="Segoe UI Light" w:hAnsi="Segoe UI Light" w:cs="Arial"/>
          <w:sz w:val="28"/>
          <w:szCs w:val="28"/>
        </w:rPr>
        <w:t>Trust</w:t>
      </w:r>
      <w:r w:rsidRPr="00D56F71">
        <w:rPr>
          <w:rFonts w:ascii="Segoe UI Light" w:hAnsi="Segoe UI Light" w:cs="Arial"/>
          <w:sz w:val="28"/>
          <w:szCs w:val="28"/>
        </w:rPr>
        <w:t xml:space="preserve"> is responsible for determining the school’s admissions arrangements (including this policy) and deciding who can be allocated a place in accordance with it.  </w:t>
      </w:r>
    </w:p>
    <w:p w14:paraId="28133A63"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04B3BA8A" w14:textId="77777777" w:rsidR="006D51B6" w:rsidRDefault="006D51B6" w:rsidP="0073746B">
      <w:pPr>
        <w:spacing w:after="0" w:line="240" w:lineRule="auto"/>
        <w:ind w:left="720" w:hanging="720"/>
        <w:jc w:val="both"/>
        <w:rPr>
          <w:rFonts w:ascii="Segoe UI Light" w:hAnsi="Segoe UI Light" w:cs="Arial"/>
          <w:sz w:val="28"/>
          <w:szCs w:val="28"/>
        </w:rPr>
      </w:pPr>
      <w:r>
        <w:rPr>
          <w:rFonts w:ascii="Segoe UI Light" w:hAnsi="Segoe UI Light" w:cs="Arial"/>
          <w:sz w:val="28"/>
          <w:szCs w:val="28"/>
        </w:rPr>
        <w:t>2</w:t>
      </w:r>
      <w:r>
        <w:rPr>
          <w:rFonts w:ascii="Segoe UI Light" w:hAnsi="Segoe UI Light" w:cs="Arial"/>
          <w:sz w:val="28"/>
          <w:szCs w:val="28"/>
        </w:rPr>
        <w:tab/>
        <w:t>This policy applies in the following admi</w:t>
      </w:r>
      <w:r w:rsidRPr="00E36014">
        <w:rPr>
          <w:rFonts w:ascii="Segoe UI Light" w:hAnsi="Segoe UI Light" w:cs="Arial"/>
          <w:sz w:val="28"/>
          <w:szCs w:val="28"/>
        </w:rPr>
        <w:t>ssions round</w:t>
      </w:r>
      <w:r>
        <w:rPr>
          <w:rFonts w:ascii="Segoe UI Light" w:hAnsi="Segoe UI Light" w:cs="Arial"/>
          <w:sz w:val="28"/>
          <w:szCs w:val="28"/>
        </w:rPr>
        <w:t>s:</w:t>
      </w:r>
    </w:p>
    <w:p w14:paraId="7E07FA0D" w14:textId="77777777" w:rsidR="006D51B6" w:rsidRPr="00E8615B" w:rsidRDefault="006D51B6" w:rsidP="0073746B">
      <w:pPr>
        <w:spacing w:after="0" w:line="240" w:lineRule="auto"/>
        <w:jc w:val="both"/>
        <w:rPr>
          <w:rFonts w:ascii="Segoe UI Light" w:hAnsi="Segoe UI Light" w:cs="Arial"/>
          <w:sz w:val="16"/>
          <w:szCs w:val="16"/>
        </w:rPr>
      </w:pPr>
    </w:p>
    <w:p w14:paraId="1310AE3A" w14:textId="77777777" w:rsidR="006D51B6" w:rsidRDefault="006D51B6" w:rsidP="0073746B">
      <w:pPr>
        <w:numPr>
          <w:ilvl w:val="0"/>
          <w:numId w:val="5"/>
        </w:numPr>
        <w:spacing w:after="0" w:line="240" w:lineRule="auto"/>
        <w:ind w:left="1134"/>
        <w:jc w:val="both"/>
        <w:rPr>
          <w:rFonts w:ascii="Segoe UI Light" w:hAnsi="Segoe UI Light" w:cs="Arial"/>
          <w:sz w:val="28"/>
          <w:szCs w:val="28"/>
        </w:rPr>
      </w:pPr>
      <w:r w:rsidRPr="00F72C83">
        <w:rPr>
          <w:rFonts w:ascii="Segoe UI Light" w:hAnsi="Segoe UI Light" w:cs="Arial"/>
          <w:sz w:val="28"/>
          <w:szCs w:val="28"/>
        </w:rPr>
        <w:t>for Dunnington</w:t>
      </w:r>
      <w:r>
        <w:rPr>
          <w:rFonts w:ascii="Segoe UI Light" w:hAnsi="Segoe UI Light" w:cs="Arial"/>
          <w:sz w:val="28"/>
          <w:szCs w:val="28"/>
        </w:rPr>
        <w:t xml:space="preserve"> Church of England </w:t>
      </w:r>
      <w:r w:rsidRPr="00F72C83">
        <w:rPr>
          <w:rFonts w:ascii="Segoe UI Light" w:hAnsi="Segoe UI Light" w:cs="Arial"/>
          <w:sz w:val="28"/>
          <w:szCs w:val="28"/>
        </w:rPr>
        <w:t>Primary School</w:t>
      </w:r>
      <w:r w:rsidR="00857040">
        <w:rPr>
          <w:rFonts w:ascii="Segoe UI Light" w:hAnsi="Segoe UI Light" w:cs="Arial"/>
          <w:sz w:val="28"/>
          <w:szCs w:val="28"/>
        </w:rPr>
        <w:t xml:space="preserve">, Bishopthorpe Infant School </w:t>
      </w:r>
      <w:r w:rsidR="008E0F1E">
        <w:rPr>
          <w:rFonts w:ascii="Segoe UI Light" w:hAnsi="Segoe UI Light" w:cs="Arial"/>
          <w:sz w:val="28"/>
          <w:szCs w:val="28"/>
        </w:rPr>
        <w:t>and</w:t>
      </w:r>
      <w:r>
        <w:rPr>
          <w:rFonts w:ascii="Segoe UI Light" w:hAnsi="Segoe UI Light" w:cs="Arial"/>
          <w:sz w:val="28"/>
          <w:szCs w:val="28"/>
        </w:rPr>
        <w:t xml:space="preserve"> </w:t>
      </w:r>
      <w:r w:rsidRPr="00F72C83">
        <w:rPr>
          <w:rFonts w:ascii="Segoe UI Light" w:hAnsi="Segoe UI Light" w:cs="Arial"/>
          <w:sz w:val="28"/>
          <w:szCs w:val="28"/>
        </w:rPr>
        <w:t xml:space="preserve">Wheldrake with </w:t>
      </w:r>
      <w:proofErr w:type="spellStart"/>
      <w:r w:rsidRPr="00F72C83">
        <w:rPr>
          <w:rFonts w:ascii="Segoe UI Light" w:hAnsi="Segoe UI Light" w:cs="Arial"/>
          <w:sz w:val="28"/>
          <w:szCs w:val="28"/>
        </w:rPr>
        <w:t>Thorganby</w:t>
      </w:r>
      <w:proofErr w:type="spellEnd"/>
      <w:r w:rsidRPr="00F72C83">
        <w:rPr>
          <w:rFonts w:ascii="Segoe UI Light" w:hAnsi="Segoe UI Light" w:cs="Arial"/>
          <w:sz w:val="28"/>
          <w:szCs w:val="28"/>
        </w:rPr>
        <w:t xml:space="preserve"> </w:t>
      </w:r>
      <w:r>
        <w:rPr>
          <w:rFonts w:ascii="Segoe UI Light" w:hAnsi="Segoe UI Light" w:cs="Arial"/>
          <w:sz w:val="28"/>
          <w:szCs w:val="28"/>
        </w:rPr>
        <w:t xml:space="preserve">Church of England </w:t>
      </w:r>
      <w:r w:rsidRPr="00F72C83">
        <w:rPr>
          <w:rFonts w:ascii="Segoe UI Light" w:hAnsi="Segoe UI Light" w:cs="Arial"/>
          <w:sz w:val="28"/>
          <w:szCs w:val="28"/>
        </w:rPr>
        <w:t>Primary School</w:t>
      </w:r>
      <w:r w:rsidR="00F04CF2">
        <w:rPr>
          <w:rFonts w:ascii="Segoe UI Light" w:hAnsi="Segoe UI Light" w:cs="Arial"/>
          <w:sz w:val="28"/>
          <w:szCs w:val="28"/>
        </w:rPr>
        <w:t xml:space="preserve"> </w:t>
      </w:r>
      <w:r w:rsidRPr="00F72C83">
        <w:rPr>
          <w:rFonts w:ascii="Segoe UI Light" w:hAnsi="Segoe UI Light" w:cs="Arial"/>
          <w:sz w:val="28"/>
          <w:szCs w:val="28"/>
        </w:rPr>
        <w:t>- the primary admissions round, that is when applying for a place in Reception as the normal year of entry to start primary school for the first time;</w:t>
      </w:r>
    </w:p>
    <w:p w14:paraId="01F890F6" w14:textId="77777777" w:rsidR="006D51B6" w:rsidRPr="00A9603B" w:rsidRDefault="006D51B6" w:rsidP="0073746B">
      <w:pPr>
        <w:numPr>
          <w:ilvl w:val="0"/>
          <w:numId w:val="5"/>
        </w:numPr>
        <w:spacing w:after="0" w:line="240" w:lineRule="auto"/>
        <w:ind w:left="1134"/>
        <w:jc w:val="both"/>
        <w:rPr>
          <w:rFonts w:ascii="Segoe UI Light" w:hAnsi="Segoe UI Light" w:cs="Arial"/>
          <w:sz w:val="28"/>
          <w:szCs w:val="28"/>
        </w:rPr>
      </w:pPr>
      <w:r>
        <w:rPr>
          <w:rFonts w:ascii="Segoe UI Light" w:hAnsi="Segoe UI Light" w:cs="Arial"/>
          <w:sz w:val="28"/>
          <w:szCs w:val="28"/>
        </w:rPr>
        <w:t xml:space="preserve">for Archbishop’s of York Church of England Junior School - </w:t>
      </w:r>
      <w:r w:rsidRPr="00D56F71">
        <w:rPr>
          <w:rFonts w:ascii="Segoe UI Light" w:hAnsi="Segoe UI Light" w:cs="Arial"/>
          <w:sz w:val="28"/>
          <w:szCs w:val="28"/>
        </w:rPr>
        <w:t xml:space="preserve">the </w:t>
      </w:r>
      <w:r>
        <w:rPr>
          <w:rFonts w:ascii="Segoe UI Light" w:hAnsi="Segoe UI Light" w:cs="Arial"/>
          <w:sz w:val="28"/>
          <w:szCs w:val="28"/>
        </w:rPr>
        <w:t>junior</w:t>
      </w:r>
      <w:r w:rsidRPr="00D56F71">
        <w:rPr>
          <w:rFonts w:ascii="Segoe UI Light" w:hAnsi="Segoe UI Light" w:cs="Arial"/>
          <w:sz w:val="28"/>
          <w:szCs w:val="28"/>
        </w:rPr>
        <w:t xml:space="preserve"> admissions round, that is when applying for a place in </w:t>
      </w:r>
      <w:r>
        <w:rPr>
          <w:rFonts w:ascii="Segoe UI Light" w:hAnsi="Segoe UI Light" w:cs="Arial"/>
          <w:sz w:val="28"/>
          <w:szCs w:val="28"/>
        </w:rPr>
        <w:t>Year 3</w:t>
      </w:r>
      <w:r w:rsidRPr="00D56F71">
        <w:rPr>
          <w:rFonts w:ascii="Segoe UI Light" w:hAnsi="Segoe UI Light" w:cs="Arial"/>
          <w:sz w:val="28"/>
          <w:szCs w:val="28"/>
        </w:rPr>
        <w:t xml:space="preserve"> as the normal year of entry to start </w:t>
      </w:r>
      <w:r>
        <w:rPr>
          <w:rFonts w:ascii="Segoe UI Light" w:hAnsi="Segoe UI Light" w:cs="Arial"/>
          <w:sz w:val="28"/>
          <w:szCs w:val="28"/>
        </w:rPr>
        <w:t>junior</w:t>
      </w:r>
      <w:r w:rsidRPr="00D56F71">
        <w:rPr>
          <w:rFonts w:ascii="Segoe UI Light" w:hAnsi="Segoe UI Light" w:cs="Arial"/>
          <w:sz w:val="28"/>
          <w:szCs w:val="28"/>
        </w:rPr>
        <w:t xml:space="preserve"> school for the first time.</w:t>
      </w:r>
    </w:p>
    <w:p w14:paraId="37DDCF16" w14:textId="77777777" w:rsidR="006D51B6" w:rsidRPr="0085435F" w:rsidRDefault="006D51B6" w:rsidP="0073746B">
      <w:pPr>
        <w:numPr>
          <w:ilvl w:val="0"/>
          <w:numId w:val="5"/>
        </w:numPr>
        <w:spacing w:after="0" w:line="240" w:lineRule="auto"/>
        <w:ind w:left="1134"/>
        <w:jc w:val="both"/>
        <w:rPr>
          <w:rFonts w:ascii="Segoe UI Light" w:hAnsi="Segoe UI Light" w:cs="Arial"/>
          <w:sz w:val="28"/>
          <w:szCs w:val="28"/>
        </w:rPr>
      </w:pPr>
      <w:r w:rsidRPr="0085435F">
        <w:rPr>
          <w:rFonts w:ascii="Segoe UI Light" w:hAnsi="Segoe UI Light" w:cs="Arial"/>
          <w:sz w:val="28"/>
          <w:szCs w:val="28"/>
        </w:rPr>
        <w:t xml:space="preserve">for </w:t>
      </w:r>
      <w:r>
        <w:rPr>
          <w:rFonts w:ascii="Segoe UI Light" w:hAnsi="Segoe UI Light" w:cs="Arial"/>
          <w:sz w:val="28"/>
          <w:szCs w:val="28"/>
        </w:rPr>
        <w:t>Fulford</w:t>
      </w:r>
      <w:r w:rsidRPr="0085435F">
        <w:rPr>
          <w:rFonts w:ascii="Segoe UI Light" w:hAnsi="Segoe UI Light" w:cs="Arial"/>
          <w:sz w:val="28"/>
          <w:szCs w:val="28"/>
        </w:rPr>
        <w:t xml:space="preserve"> School</w:t>
      </w:r>
      <w:r>
        <w:rPr>
          <w:rFonts w:ascii="Segoe UI Light" w:hAnsi="Segoe UI Light" w:cs="Arial"/>
          <w:sz w:val="28"/>
          <w:szCs w:val="28"/>
        </w:rPr>
        <w:t xml:space="preserve"> </w:t>
      </w:r>
      <w:r w:rsidRPr="0085435F">
        <w:rPr>
          <w:rFonts w:ascii="Segoe UI Light" w:hAnsi="Segoe UI Light" w:cs="Arial"/>
          <w:sz w:val="28"/>
          <w:szCs w:val="28"/>
        </w:rPr>
        <w:t>- the secondary admissions round, that is when applying for a place in Year 7 as the normal year of entry to start secondary school for the first time.</w:t>
      </w:r>
    </w:p>
    <w:p w14:paraId="535E4ECB"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64019D62" w14:textId="073A7DB9" w:rsidR="006D51B6" w:rsidRDefault="006D51B6" w:rsidP="0073746B">
      <w:pPr>
        <w:spacing w:after="0" w:line="240" w:lineRule="auto"/>
        <w:ind w:left="720" w:hanging="720"/>
        <w:jc w:val="both"/>
        <w:rPr>
          <w:rFonts w:ascii="Segoe UI Light" w:hAnsi="Segoe UI Light" w:cs="Arial"/>
          <w:sz w:val="28"/>
          <w:szCs w:val="28"/>
        </w:rPr>
      </w:pPr>
      <w:r>
        <w:rPr>
          <w:rFonts w:ascii="Segoe UI Light" w:hAnsi="Segoe UI Light" w:cs="Arial"/>
          <w:sz w:val="28"/>
          <w:szCs w:val="28"/>
        </w:rPr>
        <w:t>3</w:t>
      </w:r>
      <w:r w:rsidRPr="00E36014">
        <w:rPr>
          <w:rFonts w:ascii="Segoe UI Light" w:hAnsi="Segoe UI Light" w:cs="Arial"/>
          <w:sz w:val="28"/>
          <w:szCs w:val="28"/>
        </w:rPr>
        <w:tab/>
      </w:r>
      <w:r>
        <w:rPr>
          <w:rFonts w:ascii="Segoe UI Light" w:hAnsi="Segoe UI Light" w:cs="Arial"/>
          <w:sz w:val="28"/>
          <w:szCs w:val="28"/>
        </w:rPr>
        <w:t xml:space="preserve">The Published Admission Number (PAN) is the number of pupils it is intended to admit into the </w:t>
      </w:r>
      <w:proofErr w:type="gramStart"/>
      <w:r>
        <w:rPr>
          <w:rFonts w:ascii="Segoe UI Light" w:hAnsi="Segoe UI Light" w:cs="Arial"/>
          <w:sz w:val="28"/>
          <w:szCs w:val="28"/>
        </w:rPr>
        <w:t>first year</w:t>
      </w:r>
      <w:proofErr w:type="gramEnd"/>
      <w:r>
        <w:rPr>
          <w:rFonts w:ascii="Segoe UI Light" w:hAnsi="Segoe UI Light" w:cs="Arial"/>
          <w:sz w:val="28"/>
          <w:szCs w:val="28"/>
        </w:rPr>
        <w:t xml:space="preserve"> group of school.  This number diff</w:t>
      </w:r>
      <w:r w:rsidR="0084326D">
        <w:rPr>
          <w:rFonts w:ascii="Segoe UI Light" w:hAnsi="Segoe UI Light" w:cs="Arial"/>
          <w:sz w:val="28"/>
          <w:szCs w:val="28"/>
        </w:rPr>
        <w:t>ers for each school and for 202</w:t>
      </w:r>
      <w:r w:rsidR="00617ABD">
        <w:rPr>
          <w:rFonts w:ascii="Segoe UI Light" w:hAnsi="Segoe UI Light" w:cs="Arial"/>
          <w:sz w:val="28"/>
          <w:szCs w:val="28"/>
        </w:rPr>
        <w:t>5</w:t>
      </w:r>
      <w:r w:rsidR="007E234F">
        <w:rPr>
          <w:rFonts w:ascii="Segoe UI Light" w:hAnsi="Segoe UI Light" w:cs="Arial"/>
          <w:sz w:val="28"/>
          <w:szCs w:val="28"/>
        </w:rPr>
        <w:t xml:space="preserve"> – 202</w:t>
      </w:r>
      <w:r w:rsidR="00617ABD">
        <w:rPr>
          <w:rFonts w:ascii="Segoe UI Light" w:hAnsi="Segoe UI Light" w:cs="Arial"/>
          <w:sz w:val="28"/>
          <w:szCs w:val="28"/>
        </w:rPr>
        <w:t>6</w:t>
      </w:r>
      <w:r>
        <w:rPr>
          <w:rFonts w:ascii="Segoe UI Light" w:hAnsi="Segoe UI Light" w:cs="Arial"/>
          <w:sz w:val="28"/>
          <w:szCs w:val="28"/>
        </w:rPr>
        <w:t xml:space="preserve"> these PANs are:</w:t>
      </w:r>
    </w:p>
    <w:p w14:paraId="2CFF9810" w14:textId="77777777" w:rsidR="006D51B6" w:rsidRDefault="006D51B6" w:rsidP="0073746B">
      <w:pPr>
        <w:spacing w:after="0" w:line="240" w:lineRule="auto"/>
        <w:jc w:val="both"/>
        <w:rPr>
          <w:rFonts w:ascii="Segoe UI Light" w:hAnsi="Segoe UI Light" w:cs="Arial"/>
          <w:sz w:val="28"/>
          <w:szCs w:val="28"/>
        </w:rPr>
      </w:pPr>
    </w:p>
    <w:p w14:paraId="64796105" w14:textId="77777777" w:rsidR="006D51B6" w:rsidRDefault="006D51B6" w:rsidP="0073746B">
      <w:pPr>
        <w:numPr>
          <w:ilvl w:val="0"/>
          <w:numId w:val="6"/>
        </w:numPr>
        <w:spacing w:after="0" w:line="240" w:lineRule="auto"/>
        <w:ind w:left="1134"/>
        <w:jc w:val="both"/>
        <w:rPr>
          <w:rFonts w:ascii="Segoe UI Light" w:hAnsi="Segoe UI Light" w:cs="Arial"/>
          <w:sz w:val="28"/>
          <w:szCs w:val="28"/>
        </w:rPr>
      </w:pPr>
      <w:r>
        <w:rPr>
          <w:rFonts w:ascii="Segoe UI Light" w:hAnsi="Segoe UI Light" w:cs="Arial"/>
          <w:sz w:val="28"/>
          <w:szCs w:val="28"/>
        </w:rPr>
        <w:t>for Dunnington Church of England Primary School, 30 places</w:t>
      </w:r>
    </w:p>
    <w:p w14:paraId="1F8BFA66" w14:textId="77777777" w:rsidR="006D51B6" w:rsidRDefault="006D51B6" w:rsidP="0073746B">
      <w:pPr>
        <w:numPr>
          <w:ilvl w:val="0"/>
          <w:numId w:val="6"/>
        </w:numPr>
        <w:spacing w:after="0" w:line="240" w:lineRule="auto"/>
        <w:ind w:left="1134"/>
        <w:jc w:val="both"/>
        <w:rPr>
          <w:rFonts w:ascii="Segoe UI Light" w:hAnsi="Segoe UI Light" w:cs="Arial"/>
          <w:sz w:val="28"/>
          <w:szCs w:val="28"/>
        </w:rPr>
      </w:pPr>
      <w:r>
        <w:rPr>
          <w:rFonts w:ascii="Segoe UI Light" w:hAnsi="Segoe UI Light" w:cs="Arial"/>
          <w:sz w:val="28"/>
          <w:szCs w:val="28"/>
        </w:rPr>
        <w:t xml:space="preserve">for Wheldrake with </w:t>
      </w:r>
      <w:proofErr w:type="spellStart"/>
      <w:r>
        <w:rPr>
          <w:rFonts w:ascii="Segoe UI Light" w:hAnsi="Segoe UI Light" w:cs="Arial"/>
          <w:sz w:val="28"/>
          <w:szCs w:val="28"/>
        </w:rPr>
        <w:t>Thorganby</w:t>
      </w:r>
      <w:proofErr w:type="spellEnd"/>
      <w:r>
        <w:rPr>
          <w:rFonts w:ascii="Segoe UI Light" w:hAnsi="Segoe UI Light" w:cs="Arial"/>
          <w:sz w:val="28"/>
          <w:szCs w:val="28"/>
        </w:rPr>
        <w:t xml:space="preserve"> Church of England Primary School, 30 places</w:t>
      </w:r>
    </w:p>
    <w:p w14:paraId="5811DF03" w14:textId="77777777" w:rsidR="00857040" w:rsidRDefault="00857040" w:rsidP="00857040">
      <w:pPr>
        <w:spacing w:after="0" w:line="240" w:lineRule="auto"/>
        <w:ind w:left="1134"/>
        <w:jc w:val="both"/>
        <w:rPr>
          <w:rFonts w:ascii="Segoe UI Light" w:hAnsi="Segoe UI Light" w:cs="Arial"/>
          <w:sz w:val="28"/>
          <w:szCs w:val="28"/>
        </w:rPr>
      </w:pPr>
    </w:p>
    <w:p w14:paraId="40A56CA0" w14:textId="47C45155" w:rsidR="00857040" w:rsidRDefault="00857040" w:rsidP="0073746B">
      <w:pPr>
        <w:numPr>
          <w:ilvl w:val="0"/>
          <w:numId w:val="6"/>
        </w:numPr>
        <w:spacing w:after="0" w:line="240" w:lineRule="auto"/>
        <w:ind w:left="1134"/>
        <w:jc w:val="both"/>
        <w:rPr>
          <w:rFonts w:ascii="Segoe UI Light" w:hAnsi="Segoe UI Light" w:cs="Arial"/>
          <w:sz w:val="28"/>
          <w:szCs w:val="28"/>
        </w:rPr>
      </w:pPr>
      <w:r>
        <w:rPr>
          <w:rFonts w:ascii="Segoe UI Light" w:hAnsi="Segoe UI Light" w:cs="Arial"/>
          <w:sz w:val="28"/>
          <w:szCs w:val="28"/>
        </w:rPr>
        <w:lastRenderedPageBreak/>
        <w:t xml:space="preserve">Bishopthorpe Infant School, </w:t>
      </w:r>
      <w:r w:rsidR="00721433">
        <w:rPr>
          <w:rFonts w:ascii="Segoe UI Light" w:hAnsi="Segoe UI Light" w:cs="Arial"/>
          <w:sz w:val="28"/>
          <w:szCs w:val="28"/>
        </w:rPr>
        <w:t>30</w:t>
      </w:r>
      <w:r>
        <w:rPr>
          <w:rFonts w:ascii="Segoe UI Light" w:hAnsi="Segoe UI Light" w:cs="Arial"/>
          <w:sz w:val="28"/>
          <w:szCs w:val="28"/>
        </w:rPr>
        <w:t xml:space="preserve"> places</w:t>
      </w:r>
    </w:p>
    <w:p w14:paraId="25451D9A" w14:textId="05607035" w:rsidR="006D51B6" w:rsidRDefault="006D51B6" w:rsidP="0073746B">
      <w:pPr>
        <w:numPr>
          <w:ilvl w:val="0"/>
          <w:numId w:val="6"/>
        </w:numPr>
        <w:spacing w:after="0" w:line="240" w:lineRule="auto"/>
        <w:ind w:left="1134"/>
        <w:jc w:val="both"/>
        <w:rPr>
          <w:rFonts w:ascii="Segoe UI Light" w:hAnsi="Segoe UI Light" w:cs="Arial"/>
          <w:sz w:val="28"/>
          <w:szCs w:val="28"/>
        </w:rPr>
      </w:pPr>
      <w:r>
        <w:rPr>
          <w:rFonts w:ascii="Segoe UI Light" w:hAnsi="Segoe UI Light" w:cs="Arial"/>
          <w:sz w:val="28"/>
          <w:szCs w:val="28"/>
        </w:rPr>
        <w:t xml:space="preserve">for Archbishop’s of York Church of England </w:t>
      </w:r>
      <w:r w:rsidR="0063487A">
        <w:rPr>
          <w:rFonts w:ascii="Segoe UI Light" w:hAnsi="Segoe UI Light" w:cs="Arial"/>
          <w:sz w:val="28"/>
          <w:szCs w:val="28"/>
        </w:rPr>
        <w:t>Junior</w:t>
      </w:r>
      <w:r>
        <w:rPr>
          <w:rFonts w:ascii="Segoe UI Light" w:hAnsi="Segoe UI Light" w:cs="Arial"/>
          <w:sz w:val="28"/>
          <w:szCs w:val="28"/>
        </w:rPr>
        <w:t xml:space="preserve"> School, </w:t>
      </w:r>
      <w:r w:rsidR="00721433">
        <w:rPr>
          <w:rFonts w:ascii="Segoe UI Light" w:hAnsi="Segoe UI Light" w:cs="Arial"/>
          <w:sz w:val="28"/>
          <w:szCs w:val="28"/>
        </w:rPr>
        <w:t>45</w:t>
      </w:r>
      <w:r>
        <w:rPr>
          <w:rFonts w:ascii="Segoe UI Light" w:hAnsi="Segoe UI Light" w:cs="Arial"/>
          <w:sz w:val="28"/>
          <w:szCs w:val="28"/>
        </w:rPr>
        <w:t xml:space="preserve"> places</w:t>
      </w:r>
    </w:p>
    <w:p w14:paraId="678D70DD" w14:textId="77777777" w:rsidR="006D51B6" w:rsidRDefault="004E0CB4" w:rsidP="004E0CB4">
      <w:pPr>
        <w:numPr>
          <w:ilvl w:val="0"/>
          <w:numId w:val="6"/>
        </w:numPr>
        <w:spacing w:after="0" w:line="240" w:lineRule="auto"/>
        <w:ind w:left="1134"/>
        <w:jc w:val="both"/>
        <w:rPr>
          <w:rFonts w:ascii="Segoe UI Light" w:hAnsi="Segoe UI Light" w:cs="Arial"/>
          <w:sz w:val="28"/>
          <w:szCs w:val="28"/>
        </w:rPr>
      </w:pPr>
      <w:r>
        <w:rPr>
          <w:rFonts w:ascii="Segoe UI Light" w:hAnsi="Segoe UI Light" w:cs="Arial"/>
          <w:sz w:val="28"/>
          <w:szCs w:val="28"/>
        </w:rPr>
        <w:t xml:space="preserve">for Fulford School, </w:t>
      </w:r>
      <w:r w:rsidR="00546C79">
        <w:rPr>
          <w:rFonts w:ascii="Segoe UI Light" w:hAnsi="Segoe UI Light" w:cs="Arial"/>
          <w:sz w:val="28"/>
          <w:szCs w:val="28"/>
        </w:rPr>
        <w:t>300</w:t>
      </w:r>
      <w:r w:rsidR="006D51B6" w:rsidRPr="004E0CB4">
        <w:rPr>
          <w:rFonts w:ascii="Segoe UI Light" w:hAnsi="Segoe UI Light" w:cs="Arial"/>
          <w:sz w:val="28"/>
          <w:szCs w:val="28"/>
        </w:rPr>
        <w:t xml:space="preserve"> places</w:t>
      </w:r>
    </w:p>
    <w:p w14:paraId="382FB8E9" w14:textId="77777777" w:rsidR="00F04CF2" w:rsidRPr="004E0CB4" w:rsidRDefault="00F04CF2" w:rsidP="00F04CF2">
      <w:pPr>
        <w:spacing w:after="0" w:line="240" w:lineRule="auto"/>
        <w:ind w:left="1134"/>
        <w:jc w:val="both"/>
        <w:rPr>
          <w:rFonts w:ascii="Segoe UI Light" w:hAnsi="Segoe UI Light" w:cs="Arial"/>
          <w:sz w:val="28"/>
          <w:szCs w:val="28"/>
        </w:rPr>
      </w:pPr>
    </w:p>
    <w:p w14:paraId="19D58855" w14:textId="77777777" w:rsidR="006D51B6" w:rsidRPr="00E36014" w:rsidRDefault="006D51B6" w:rsidP="0073746B">
      <w:pPr>
        <w:tabs>
          <w:tab w:val="left" w:pos="1159"/>
        </w:tabs>
        <w:spacing w:after="0" w:line="240" w:lineRule="auto"/>
        <w:ind w:left="720" w:hanging="612"/>
        <w:jc w:val="both"/>
        <w:rPr>
          <w:rFonts w:ascii="Segoe UI Light" w:hAnsi="Segoe UI Light" w:cs="Arial"/>
          <w:sz w:val="28"/>
          <w:szCs w:val="28"/>
        </w:rPr>
      </w:pPr>
      <w:r>
        <w:rPr>
          <w:rFonts w:ascii="Segoe UI Light" w:hAnsi="Segoe UI Light" w:cs="Arial"/>
          <w:sz w:val="28"/>
          <w:szCs w:val="28"/>
        </w:rPr>
        <w:t>4</w:t>
      </w:r>
      <w:r w:rsidRPr="00E36014">
        <w:rPr>
          <w:rFonts w:ascii="Segoe UI Light" w:hAnsi="Segoe UI Light" w:cs="Arial"/>
          <w:sz w:val="28"/>
          <w:szCs w:val="28"/>
        </w:rPr>
        <w:tab/>
        <w:t>This policy complies with and operates within the</w:t>
      </w:r>
      <w:r>
        <w:rPr>
          <w:rFonts w:ascii="Segoe UI Light" w:hAnsi="Segoe UI Light" w:cs="Arial"/>
          <w:sz w:val="28"/>
          <w:szCs w:val="28"/>
        </w:rPr>
        <w:t xml:space="preserve"> relevant</w:t>
      </w:r>
      <w:r w:rsidRPr="00E36014">
        <w:rPr>
          <w:rFonts w:ascii="Segoe UI Light" w:hAnsi="Segoe UI Light" w:cs="Arial"/>
          <w:sz w:val="28"/>
          <w:szCs w:val="28"/>
        </w:rPr>
        <w:t xml:space="preserve"> City of York Coordinated Admissions Scheme</w:t>
      </w:r>
      <w:r>
        <w:rPr>
          <w:rFonts w:ascii="Segoe UI Light" w:hAnsi="Segoe UI Light" w:cs="Arial"/>
          <w:sz w:val="28"/>
          <w:szCs w:val="28"/>
        </w:rPr>
        <w:t xml:space="preserve">s </w:t>
      </w:r>
      <w:r w:rsidRPr="00E36014">
        <w:rPr>
          <w:rFonts w:ascii="Segoe UI Light" w:hAnsi="Segoe UI Light" w:cs="Arial"/>
          <w:sz w:val="28"/>
          <w:szCs w:val="28"/>
        </w:rPr>
        <w:t>in the City of York Local Authority area.</w:t>
      </w:r>
      <w:r>
        <w:rPr>
          <w:rFonts w:ascii="Segoe UI Light" w:hAnsi="Segoe UI Light" w:cs="Arial"/>
          <w:sz w:val="28"/>
          <w:szCs w:val="28"/>
        </w:rPr>
        <w:t xml:space="preserve">  The admission authority for these schools is the </w:t>
      </w:r>
      <w:r w:rsidRPr="0081418E">
        <w:rPr>
          <w:rFonts w:ascii="Segoe UI Light" w:hAnsi="Segoe UI Light" w:cs="Arial"/>
          <w:sz w:val="28"/>
          <w:szCs w:val="28"/>
        </w:rPr>
        <w:t xml:space="preserve">trust </w:t>
      </w:r>
      <w:r>
        <w:rPr>
          <w:rFonts w:ascii="Segoe UI Light" w:hAnsi="Segoe UI Light" w:cs="Arial"/>
          <w:sz w:val="28"/>
          <w:szCs w:val="28"/>
        </w:rPr>
        <w:t xml:space="preserve">board </w:t>
      </w:r>
      <w:r w:rsidRPr="0081418E">
        <w:rPr>
          <w:rFonts w:ascii="Segoe UI Light" w:hAnsi="Segoe UI Light" w:cs="Arial"/>
          <w:sz w:val="28"/>
          <w:szCs w:val="28"/>
        </w:rPr>
        <w:t xml:space="preserve">of the </w:t>
      </w:r>
      <w:r>
        <w:rPr>
          <w:rFonts w:ascii="Segoe UI Light" w:hAnsi="Segoe UI Light" w:cs="Arial"/>
          <w:sz w:val="28"/>
          <w:szCs w:val="28"/>
        </w:rPr>
        <w:t>South York Academy Trust</w:t>
      </w:r>
      <w:r w:rsidRPr="0081418E">
        <w:rPr>
          <w:rFonts w:ascii="Segoe UI Light" w:hAnsi="Segoe UI Light" w:cs="Arial"/>
          <w:sz w:val="28"/>
          <w:szCs w:val="28"/>
        </w:rPr>
        <w:t>.</w:t>
      </w:r>
    </w:p>
    <w:p w14:paraId="2FDBD582"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1F9AB1A6" w14:textId="77777777" w:rsidR="006D51B6" w:rsidRPr="00E36014" w:rsidRDefault="006D51B6" w:rsidP="0073746B">
      <w:pPr>
        <w:tabs>
          <w:tab w:val="left" w:pos="1159"/>
        </w:tabs>
        <w:spacing w:after="0" w:line="240" w:lineRule="auto"/>
        <w:ind w:left="720" w:hanging="612"/>
        <w:jc w:val="both"/>
        <w:rPr>
          <w:rFonts w:ascii="Segoe UI Light" w:hAnsi="Segoe UI Light" w:cs="Arial"/>
          <w:sz w:val="28"/>
          <w:szCs w:val="28"/>
        </w:rPr>
      </w:pPr>
      <w:r>
        <w:rPr>
          <w:rFonts w:ascii="Segoe UI Light" w:hAnsi="Segoe UI Light" w:cs="Arial"/>
          <w:sz w:val="28"/>
          <w:szCs w:val="28"/>
        </w:rPr>
        <w:t>5</w:t>
      </w:r>
      <w:r w:rsidRPr="00E36014">
        <w:rPr>
          <w:rFonts w:ascii="Segoe UI Light" w:hAnsi="Segoe UI Light" w:cs="Arial"/>
          <w:sz w:val="28"/>
          <w:szCs w:val="28"/>
        </w:rPr>
        <w:tab/>
      </w:r>
      <w:r w:rsidRPr="004E3AA4">
        <w:rPr>
          <w:rFonts w:ascii="Segoe UI Light" w:hAnsi="Segoe UI Light" w:cs="Arial"/>
          <w:sz w:val="28"/>
          <w:szCs w:val="28"/>
        </w:rPr>
        <w:t>In-year admissions are those that are made either during the school year, or for admission into year groups other than the normal year of entry.  Where applications for an in-year place are received, whether a place can be offered will depend upon the availability of place</w:t>
      </w:r>
      <w:r>
        <w:rPr>
          <w:rFonts w:ascii="Segoe UI Light" w:hAnsi="Segoe UI Light" w:cs="Arial"/>
          <w:sz w:val="28"/>
          <w:szCs w:val="28"/>
        </w:rPr>
        <w:t>s</w:t>
      </w:r>
      <w:r w:rsidRPr="004E3AA4">
        <w:rPr>
          <w:rFonts w:ascii="Segoe UI Light" w:hAnsi="Segoe UI Light" w:cs="Arial"/>
          <w:sz w:val="28"/>
          <w:szCs w:val="28"/>
        </w:rPr>
        <w:t xml:space="preserve"> in the relevant class/year group</w:t>
      </w:r>
      <w:r>
        <w:rPr>
          <w:rFonts w:ascii="Segoe UI Light" w:hAnsi="Segoe UI Light" w:cs="Arial"/>
          <w:sz w:val="28"/>
          <w:szCs w:val="28"/>
        </w:rPr>
        <w:t>.  If there are</w:t>
      </w:r>
      <w:r w:rsidRPr="004E3AA4">
        <w:rPr>
          <w:rFonts w:ascii="Segoe UI Light" w:hAnsi="Segoe UI Light" w:cs="Arial"/>
          <w:sz w:val="28"/>
          <w:szCs w:val="28"/>
        </w:rPr>
        <w:t xml:space="preserve"> more application</w:t>
      </w:r>
      <w:r>
        <w:rPr>
          <w:rFonts w:ascii="Segoe UI Light" w:hAnsi="Segoe UI Light" w:cs="Arial"/>
          <w:sz w:val="28"/>
          <w:szCs w:val="28"/>
        </w:rPr>
        <w:t>s</w:t>
      </w:r>
      <w:r w:rsidRPr="004E3AA4">
        <w:rPr>
          <w:rFonts w:ascii="Segoe UI Light" w:hAnsi="Segoe UI Light" w:cs="Arial"/>
          <w:sz w:val="28"/>
          <w:szCs w:val="28"/>
        </w:rPr>
        <w:t xml:space="preserve"> for </w:t>
      </w:r>
      <w:r>
        <w:rPr>
          <w:rFonts w:ascii="Segoe UI Light" w:hAnsi="Segoe UI Light" w:cs="Arial"/>
          <w:sz w:val="28"/>
          <w:szCs w:val="28"/>
        </w:rPr>
        <w:t>a</w:t>
      </w:r>
      <w:r w:rsidRPr="004E3AA4">
        <w:rPr>
          <w:rFonts w:ascii="Segoe UI Light" w:hAnsi="Segoe UI Light" w:cs="Arial"/>
          <w:sz w:val="28"/>
          <w:szCs w:val="28"/>
        </w:rPr>
        <w:t xml:space="preserve"> </w:t>
      </w:r>
      <w:r>
        <w:rPr>
          <w:rFonts w:ascii="Segoe UI Light" w:hAnsi="Segoe UI Light" w:cs="Arial"/>
          <w:sz w:val="28"/>
          <w:szCs w:val="28"/>
        </w:rPr>
        <w:t>place than places available, then the oversubscription criteria as in Section C of this policy will be applied to ascertain which child is most entitled to a place.</w:t>
      </w:r>
    </w:p>
    <w:p w14:paraId="0C9DE37B"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202CA5AD" w14:textId="77777777" w:rsidR="006D51B6" w:rsidRPr="00E36014" w:rsidRDefault="006D51B6" w:rsidP="0073746B">
      <w:pPr>
        <w:tabs>
          <w:tab w:val="left" w:pos="1159"/>
        </w:tabs>
        <w:spacing w:after="0" w:line="240" w:lineRule="auto"/>
        <w:ind w:left="720" w:hanging="612"/>
        <w:jc w:val="both"/>
        <w:rPr>
          <w:rFonts w:ascii="Segoe UI Light" w:hAnsi="Segoe UI Light" w:cs="Arial"/>
          <w:sz w:val="28"/>
          <w:szCs w:val="28"/>
        </w:rPr>
      </w:pPr>
      <w:r>
        <w:rPr>
          <w:rFonts w:ascii="Segoe UI Light" w:hAnsi="Segoe UI Light" w:cs="Arial"/>
          <w:sz w:val="28"/>
          <w:szCs w:val="28"/>
        </w:rPr>
        <w:t>6</w:t>
      </w:r>
      <w:r w:rsidRPr="00E36014">
        <w:rPr>
          <w:rFonts w:ascii="Segoe UI Light" w:hAnsi="Segoe UI Light" w:cs="Arial"/>
          <w:sz w:val="28"/>
          <w:szCs w:val="28"/>
        </w:rPr>
        <w:tab/>
        <w:t xml:space="preserve">The admission of children </w:t>
      </w:r>
      <w:r>
        <w:rPr>
          <w:rFonts w:ascii="Segoe UI Light" w:hAnsi="Segoe UI Light" w:cs="Arial"/>
          <w:sz w:val="28"/>
          <w:szCs w:val="28"/>
        </w:rPr>
        <w:t>in</w:t>
      </w:r>
      <w:r w:rsidRPr="00217821">
        <w:rPr>
          <w:rFonts w:ascii="Segoe UI Light" w:hAnsi="Segoe UI Light" w:cs="Arial"/>
          <w:sz w:val="28"/>
          <w:szCs w:val="28"/>
        </w:rPr>
        <w:t>to</w:t>
      </w:r>
      <w:r>
        <w:rPr>
          <w:rFonts w:ascii="Segoe UI Light" w:hAnsi="Segoe UI Light" w:cs="Arial"/>
          <w:sz w:val="28"/>
          <w:szCs w:val="28"/>
        </w:rPr>
        <w:t xml:space="preserve"> the </w:t>
      </w:r>
      <w:proofErr w:type="gramStart"/>
      <w:r>
        <w:rPr>
          <w:rFonts w:ascii="Segoe UI Light" w:hAnsi="Segoe UI Light" w:cs="Arial"/>
          <w:sz w:val="28"/>
          <w:szCs w:val="28"/>
        </w:rPr>
        <w:t>Reception</w:t>
      </w:r>
      <w:proofErr w:type="gramEnd"/>
      <w:r>
        <w:rPr>
          <w:rFonts w:ascii="Segoe UI Light" w:hAnsi="Segoe UI Light" w:cs="Arial"/>
          <w:sz w:val="28"/>
          <w:szCs w:val="28"/>
        </w:rPr>
        <w:t xml:space="preserve"> year at</w:t>
      </w:r>
      <w:r w:rsidRPr="00217821">
        <w:rPr>
          <w:rFonts w:ascii="Segoe UI Light" w:hAnsi="Segoe UI Light" w:cs="Arial"/>
          <w:sz w:val="28"/>
          <w:szCs w:val="28"/>
        </w:rPr>
        <w:t xml:space="preserve"> </w:t>
      </w:r>
      <w:r>
        <w:rPr>
          <w:rFonts w:ascii="Segoe UI Light" w:hAnsi="Segoe UI Light" w:cs="Arial"/>
          <w:sz w:val="28"/>
          <w:szCs w:val="28"/>
        </w:rPr>
        <w:t xml:space="preserve">a primary school </w:t>
      </w:r>
      <w:r w:rsidRPr="0081418E">
        <w:rPr>
          <w:rFonts w:ascii="Segoe UI Light" w:hAnsi="Segoe UI Light" w:cs="Arial"/>
          <w:sz w:val="28"/>
          <w:szCs w:val="28"/>
        </w:rPr>
        <w:t>is a completely separate process to nursery admissions.  Attendance</w:t>
      </w:r>
      <w:r w:rsidRPr="00E36014">
        <w:rPr>
          <w:rFonts w:ascii="Segoe UI Light" w:hAnsi="Segoe UI Light" w:cs="Arial"/>
          <w:sz w:val="28"/>
          <w:szCs w:val="28"/>
        </w:rPr>
        <w:t xml:space="preserve"> at a particular nursery class or early years provider does not give a child any priority within the admissions policy for admission to primary school, even if the school and nursery are located on the same premises or run by the school itself.</w:t>
      </w:r>
    </w:p>
    <w:p w14:paraId="6BDC95F7"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087226CF" w14:textId="77777777" w:rsidR="006D51B6" w:rsidRDefault="005F4C25" w:rsidP="0073746B">
      <w:pPr>
        <w:tabs>
          <w:tab w:val="left" w:pos="1159"/>
        </w:tabs>
        <w:spacing w:after="0" w:line="240" w:lineRule="auto"/>
        <w:ind w:left="720" w:hanging="612"/>
        <w:jc w:val="both"/>
        <w:rPr>
          <w:rFonts w:ascii="Segoe UI Light" w:hAnsi="Segoe UI Light" w:cs="Arial"/>
          <w:sz w:val="28"/>
          <w:szCs w:val="28"/>
        </w:rPr>
      </w:pPr>
      <w:r>
        <w:rPr>
          <w:rFonts w:ascii="Segoe UI Light" w:hAnsi="Segoe UI Light" w:cs="Arial"/>
          <w:sz w:val="28"/>
          <w:szCs w:val="28"/>
        </w:rPr>
        <w:t>7</w:t>
      </w:r>
      <w:r w:rsidR="006D51B6" w:rsidRPr="00E36014">
        <w:rPr>
          <w:rFonts w:ascii="Segoe UI Light" w:hAnsi="Segoe UI Light" w:cs="Arial"/>
          <w:sz w:val="28"/>
          <w:szCs w:val="28"/>
        </w:rPr>
        <w:tab/>
        <w:t xml:space="preserve">Advice and information for parent/carers on school admissions, including </w:t>
      </w:r>
      <w:r w:rsidR="006D51B6" w:rsidRPr="008C1B79">
        <w:rPr>
          <w:rFonts w:ascii="Segoe UI Semibold" w:hAnsi="Segoe UI Semibold" w:cs="Arial"/>
          <w:color w:val="475868"/>
          <w:sz w:val="28"/>
          <w:szCs w:val="28"/>
        </w:rPr>
        <w:t>key information that applies to all applications</w:t>
      </w:r>
      <w:r w:rsidR="006D51B6" w:rsidRPr="00E36014">
        <w:rPr>
          <w:rFonts w:ascii="Segoe UI Light" w:hAnsi="Segoe UI Light" w:cs="Arial"/>
          <w:sz w:val="28"/>
          <w:szCs w:val="28"/>
        </w:rPr>
        <w:t xml:space="preserve"> as well as some frequently asked questions are available in the</w:t>
      </w:r>
      <w:r w:rsidR="006D51B6">
        <w:rPr>
          <w:rFonts w:ascii="Segoe UI Light" w:hAnsi="Segoe UI Light" w:cs="Arial"/>
          <w:sz w:val="28"/>
          <w:szCs w:val="28"/>
        </w:rPr>
        <w:t xml:space="preserve"> City of York</w:t>
      </w:r>
      <w:r w:rsidR="006D51B6" w:rsidRPr="00E36014">
        <w:rPr>
          <w:rFonts w:ascii="Segoe UI Light" w:hAnsi="Segoe UI Light" w:cs="Arial"/>
          <w:sz w:val="28"/>
          <w:szCs w:val="28"/>
        </w:rPr>
        <w:t xml:space="preserve"> Guide for Parents which is available at </w:t>
      </w:r>
      <w:hyperlink r:id="rId9" w:history="1">
        <w:r w:rsidR="006D51B6" w:rsidRPr="00731E90">
          <w:rPr>
            <w:rStyle w:val="Hyperlink"/>
            <w:rFonts w:ascii="Segoe UI Light" w:hAnsi="Segoe UI Light" w:cs="Arial"/>
            <w:color w:val="475868"/>
            <w:sz w:val="28"/>
            <w:szCs w:val="28"/>
          </w:rPr>
          <w:t>www.york.g</w:t>
        </w:r>
        <w:r w:rsidR="006D51B6" w:rsidRPr="00304F23">
          <w:rPr>
            <w:rStyle w:val="Hyperlink"/>
            <w:rFonts w:ascii="Segoe UI Light" w:hAnsi="Segoe UI Light" w:cs="Arial"/>
            <w:color w:val="475868"/>
            <w:sz w:val="28"/>
            <w:szCs w:val="28"/>
          </w:rPr>
          <w:t>ov.uk/g</w:t>
        </w:r>
        <w:r w:rsidR="006D51B6" w:rsidRPr="00731E90">
          <w:rPr>
            <w:rStyle w:val="Hyperlink"/>
            <w:rFonts w:ascii="Segoe UI Light" w:hAnsi="Segoe UI Light" w:cs="Arial"/>
            <w:color w:val="475868"/>
            <w:sz w:val="28"/>
            <w:szCs w:val="28"/>
          </w:rPr>
          <w:t>uideforparents</w:t>
        </w:r>
      </w:hyperlink>
      <w:r w:rsidR="006D51B6">
        <w:rPr>
          <w:rFonts w:ascii="Segoe UI Light" w:hAnsi="Segoe UI Light" w:cs="Arial"/>
          <w:sz w:val="28"/>
          <w:szCs w:val="28"/>
        </w:rPr>
        <w:t xml:space="preserve"> </w:t>
      </w:r>
      <w:r w:rsidR="006D51B6" w:rsidRPr="00E36014">
        <w:rPr>
          <w:rFonts w:ascii="Segoe UI Light" w:hAnsi="Segoe UI Light" w:cs="Arial"/>
          <w:sz w:val="28"/>
          <w:szCs w:val="28"/>
        </w:rPr>
        <w:t xml:space="preserve">or upon request from the </w:t>
      </w:r>
      <w:r w:rsidR="006D51B6">
        <w:rPr>
          <w:rFonts w:ascii="Segoe UI Light" w:hAnsi="Segoe UI Light" w:cs="Arial"/>
          <w:sz w:val="28"/>
          <w:szCs w:val="28"/>
        </w:rPr>
        <w:t xml:space="preserve">City of York </w:t>
      </w:r>
      <w:r w:rsidR="006D51B6" w:rsidRPr="00E36014">
        <w:rPr>
          <w:rFonts w:ascii="Segoe UI Light" w:hAnsi="Segoe UI Light" w:cs="Arial"/>
          <w:sz w:val="28"/>
          <w:szCs w:val="28"/>
        </w:rPr>
        <w:t>School Services team.</w:t>
      </w:r>
      <w:r w:rsidR="006D51B6">
        <w:rPr>
          <w:rFonts w:ascii="Segoe UI Light" w:hAnsi="Segoe UI Light" w:cs="Arial"/>
          <w:sz w:val="28"/>
          <w:szCs w:val="28"/>
        </w:rPr>
        <w:t xml:space="preserve">  </w:t>
      </w:r>
      <w:r w:rsidR="006D51B6" w:rsidRPr="00D56F71">
        <w:rPr>
          <w:rFonts w:ascii="Segoe UI Light" w:hAnsi="Segoe UI Light" w:cs="Arial"/>
          <w:sz w:val="28"/>
          <w:szCs w:val="28"/>
        </w:rPr>
        <w:t xml:space="preserve">It is recommended that all applicants consider the information in the </w:t>
      </w:r>
      <w:hyperlink r:id="rId10" w:history="1">
        <w:r w:rsidR="006D51B6" w:rsidRPr="00304F23">
          <w:rPr>
            <w:rStyle w:val="Hyperlink"/>
            <w:rFonts w:ascii="Segoe UI Light" w:hAnsi="Segoe UI Light" w:cs="Arial"/>
            <w:color w:val="475868"/>
            <w:sz w:val="28"/>
            <w:szCs w:val="28"/>
          </w:rPr>
          <w:t>Guide for Parents</w:t>
        </w:r>
      </w:hyperlink>
      <w:r w:rsidR="006D51B6" w:rsidRPr="00304F23">
        <w:rPr>
          <w:rFonts w:ascii="Segoe UI Light" w:hAnsi="Segoe UI Light" w:cs="Arial"/>
          <w:color w:val="475868"/>
          <w:sz w:val="28"/>
          <w:szCs w:val="28"/>
        </w:rPr>
        <w:t xml:space="preserve"> </w:t>
      </w:r>
      <w:r w:rsidR="006D51B6" w:rsidRPr="00D56F71">
        <w:rPr>
          <w:rFonts w:ascii="Segoe UI Light" w:hAnsi="Segoe UI Light" w:cs="Arial"/>
          <w:sz w:val="28"/>
          <w:szCs w:val="28"/>
        </w:rPr>
        <w:t>before making an application.</w:t>
      </w:r>
    </w:p>
    <w:p w14:paraId="1E479344" w14:textId="77777777" w:rsidR="005F4C25" w:rsidRPr="00E36014" w:rsidRDefault="005F4C25" w:rsidP="0073746B">
      <w:pPr>
        <w:tabs>
          <w:tab w:val="left" w:pos="1159"/>
        </w:tabs>
        <w:spacing w:after="0" w:line="240" w:lineRule="auto"/>
        <w:ind w:left="720" w:hanging="612"/>
        <w:jc w:val="both"/>
        <w:rPr>
          <w:rFonts w:ascii="Segoe UI Light" w:hAnsi="Segoe UI Light" w:cs="Arial"/>
          <w:sz w:val="28"/>
          <w:szCs w:val="28"/>
        </w:rPr>
      </w:pPr>
    </w:p>
    <w:p w14:paraId="3AE956CB" w14:textId="3F063026" w:rsidR="006D51B6" w:rsidRDefault="005F4C25" w:rsidP="0073746B">
      <w:pPr>
        <w:tabs>
          <w:tab w:val="left" w:pos="1159"/>
        </w:tabs>
        <w:spacing w:after="0" w:line="240" w:lineRule="auto"/>
        <w:ind w:left="720" w:hanging="612"/>
        <w:jc w:val="both"/>
        <w:rPr>
          <w:rFonts w:ascii="Segoe UI Light" w:hAnsi="Segoe UI Light" w:cs="Arial"/>
          <w:sz w:val="28"/>
          <w:szCs w:val="28"/>
        </w:rPr>
      </w:pPr>
      <w:r>
        <w:rPr>
          <w:rFonts w:ascii="Segoe UI Light" w:hAnsi="Segoe UI Light" w:cs="Arial"/>
          <w:sz w:val="28"/>
          <w:szCs w:val="28"/>
        </w:rPr>
        <w:t>8</w:t>
      </w:r>
      <w:r w:rsidR="006D51B6" w:rsidRPr="00E36014">
        <w:rPr>
          <w:rFonts w:ascii="Segoe UI Light" w:hAnsi="Segoe UI Light" w:cs="Arial"/>
          <w:sz w:val="28"/>
          <w:szCs w:val="28"/>
        </w:rPr>
        <w:tab/>
      </w:r>
      <w:r w:rsidR="006D51B6" w:rsidRPr="00317E55">
        <w:rPr>
          <w:rFonts w:ascii="Segoe UI Light" w:hAnsi="Segoe UI Light" w:cs="Arial"/>
          <w:sz w:val="28"/>
          <w:szCs w:val="28"/>
        </w:rPr>
        <w:t xml:space="preserve">The admission of </w:t>
      </w:r>
      <w:r w:rsidR="006D51B6">
        <w:rPr>
          <w:rFonts w:ascii="Segoe UI Light" w:hAnsi="Segoe UI Light" w:cs="Arial"/>
          <w:sz w:val="28"/>
          <w:szCs w:val="28"/>
        </w:rPr>
        <w:t>children</w:t>
      </w:r>
      <w:r w:rsidR="006D51B6" w:rsidRPr="00317E55">
        <w:rPr>
          <w:rFonts w:ascii="Segoe UI Light" w:hAnsi="Segoe UI Light" w:cs="Arial"/>
          <w:sz w:val="28"/>
          <w:szCs w:val="28"/>
        </w:rPr>
        <w:t xml:space="preserve"> with a</w:t>
      </w:r>
      <w:r w:rsidR="006D51B6">
        <w:rPr>
          <w:rFonts w:ascii="Segoe UI Light" w:hAnsi="Segoe UI Light" w:cs="Arial"/>
          <w:sz w:val="28"/>
          <w:szCs w:val="28"/>
        </w:rPr>
        <w:t xml:space="preserve">n </w:t>
      </w:r>
      <w:r w:rsidR="006D51B6" w:rsidRPr="00D56F71">
        <w:rPr>
          <w:rFonts w:ascii="Segoe UI Light" w:hAnsi="Segoe UI Light" w:cs="Arial"/>
          <w:sz w:val="28"/>
          <w:szCs w:val="28"/>
        </w:rPr>
        <w:t xml:space="preserve">Education, Health and Care </w:t>
      </w:r>
      <w:r w:rsidR="006D51B6" w:rsidRPr="0081418E">
        <w:rPr>
          <w:rFonts w:ascii="Segoe UI Light" w:hAnsi="Segoe UI Light" w:cs="Arial"/>
          <w:sz w:val="28"/>
          <w:szCs w:val="28"/>
        </w:rPr>
        <w:t xml:space="preserve">plan </w:t>
      </w:r>
      <w:r w:rsidR="006D51B6">
        <w:rPr>
          <w:rFonts w:ascii="Segoe UI Light" w:hAnsi="Segoe UI Light" w:cs="Arial"/>
          <w:sz w:val="28"/>
          <w:szCs w:val="28"/>
        </w:rPr>
        <w:t>are</w:t>
      </w:r>
      <w:r w:rsidR="006D51B6" w:rsidRPr="0081418E">
        <w:rPr>
          <w:rFonts w:ascii="Segoe UI Light" w:hAnsi="Segoe UI Light" w:cs="Arial"/>
          <w:sz w:val="28"/>
          <w:szCs w:val="28"/>
        </w:rPr>
        <w:t xml:space="preserve"> covered by different admission regulations.  Following </w:t>
      </w:r>
      <w:r w:rsidR="00AC03E2">
        <w:rPr>
          <w:rFonts w:ascii="Segoe UI Light" w:hAnsi="Segoe UI Light" w:cs="Arial"/>
          <w:sz w:val="28"/>
          <w:szCs w:val="28"/>
        </w:rPr>
        <w:t>consulta</w:t>
      </w:r>
      <w:r w:rsidR="006D51B6" w:rsidRPr="0081418E">
        <w:rPr>
          <w:rFonts w:ascii="Segoe UI Light" w:hAnsi="Segoe UI Light" w:cs="Arial"/>
          <w:sz w:val="28"/>
          <w:szCs w:val="28"/>
        </w:rPr>
        <w:t xml:space="preserve">tion, if </w:t>
      </w:r>
      <w:r w:rsidR="006D51B6">
        <w:rPr>
          <w:rFonts w:ascii="Segoe UI Light" w:hAnsi="Segoe UI Light" w:cs="Arial"/>
          <w:sz w:val="28"/>
          <w:szCs w:val="28"/>
        </w:rPr>
        <w:t xml:space="preserve">a school within the South York Academy Trust </w:t>
      </w:r>
      <w:r w:rsidR="006D51B6" w:rsidRPr="0081418E">
        <w:rPr>
          <w:rFonts w:ascii="Segoe UI Light" w:hAnsi="Segoe UI Light" w:cs="Arial"/>
          <w:sz w:val="28"/>
          <w:szCs w:val="28"/>
        </w:rPr>
        <w:t>has been named, a place will be allocated for these children before considering other applications</w:t>
      </w:r>
      <w:r w:rsidR="006D51B6" w:rsidRPr="00317E55">
        <w:rPr>
          <w:rFonts w:ascii="Segoe UI Light" w:hAnsi="Segoe UI Light" w:cs="Arial"/>
          <w:sz w:val="28"/>
          <w:szCs w:val="28"/>
        </w:rPr>
        <w:t>.</w:t>
      </w:r>
    </w:p>
    <w:p w14:paraId="24B38157" w14:textId="77777777" w:rsidR="005F4C25" w:rsidRDefault="005F4C25" w:rsidP="0073746B">
      <w:pPr>
        <w:tabs>
          <w:tab w:val="left" w:pos="1159"/>
        </w:tabs>
        <w:spacing w:after="0" w:line="240" w:lineRule="auto"/>
        <w:ind w:left="720" w:hanging="612"/>
        <w:jc w:val="both"/>
        <w:rPr>
          <w:rFonts w:ascii="Segoe UI Light" w:hAnsi="Segoe UI Light" w:cs="Arial"/>
          <w:sz w:val="28"/>
          <w:szCs w:val="28"/>
        </w:rPr>
      </w:pPr>
    </w:p>
    <w:p w14:paraId="1575A70C" w14:textId="77777777" w:rsidR="008E0F1E" w:rsidRDefault="008E0F1E" w:rsidP="0073746B">
      <w:pPr>
        <w:tabs>
          <w:tab w:val="left" w:pos="1159"/>
        </w:tabs>
        <w:spacing w:after="0" w:line="240" w:lineRule="auto"/>
        <w:ind w:left="720" w:hanging="612"/>
        <w:jc w:val="both"/>
        <w:rPr>
          <w:rFonts w:ascii="Segoe UI Light" w:hAnsi="Segoe UI Light" w:cs="Arial"/>
          <w:sz w:val="28"/>
          <w:szCs w:val="28"/>
        </w:rPr>
      </w:pPr>
    </w:p>
    <w:p w14:paraId="5D9632ED" w14:textId="77777777" w:rsidR="006D51B6" w:rsidRPr="006D51B6" w:rsidRDefault="006D51B6" w:rsidP="0073746B">
      <w:pPr>
        <w:pStyle w:val="Heading2"/>
        <w:jc w:val="both"/>
      </w:pPr>
      <w:proofErr w:type="gramStart"/>
      <w:r w:rsidRPr="006D51B6">
        <w:t>A</w:t>
      </w:r>
      <w:proofErr w:type="gramEnd"/>
      <w:r w:rsidRPr="00C221BD">
        <w:tab/>
      </w:r>
      <w:r w:rsidRPr="006D51B6">
        <w:t>Admissions into Reception</w:t>
      </w:r>
    </w:p>
    <w:p w14:paraId="662C9772" w14:textId="77777777" w:rsidR="006D51B6" w:rsidRPr="00E36014" w:rsidRDefault="006D51B6" w:rsidP="0073746B">
      <w:pPr>
        <w:tabs>
          <w:tab w:val="left" w:pos="1159"/>
        </w:tabs>
        <w:spacing w:after="0" w:line="240" w:lineRule="auto"/>
        <w:ind w:left="108"/>
        <w:jc w:val="both"/>
        <w:rPr>
          <w:rFonts w:ascii="Segoe UI Light" w:hAnsi="Segoe UI Light" w:cs="Arial"/>
          <w:b/>
          <w:sz w:val="32"/>
          <w:szCs w:val="32"/>
        </w:rPr>
      </w:pPr>
      <w:r w:rsidRPr="00E36014">
        <w:rPr>
          <w:rFonts w:ascii="Segoe UI Light" w:hAnsi="Segoe UI Light" w:cs="Arial"/>
        </w:rPr>
        <w:tab/>
      </w:r>
    </w:p>
    <w:p w14:paraId="57BAD916" w14:textId="77777777" w:rsidR="006D51B6" w:rsidRPr="00E36014" w:rsidRDefault="006D51B6" w:rsidP="0073746B">
      <w:pPr>
        <w:tabs>
          <w:tab w:val="left" w:pos="1159"/>
        </w:tabs>
        <w:spacing w:after="0" w:line="240" w:lineRule="auto"/>
        <w:ind w:left="567" w:hanging="459"/>
        <w:jc w:val="both"/>
        <w:rPr>
          <w:rFonts w:ascii="Segoe UI Light" w:hAnsi="Segoe UI Light" w:cs="Arial"/>
          <w:sz w:val="28"/>
          <w:szCs w:val="28"/>
        </w:rPr>
      </w:pPr>
      <w:r w:rsidRPr="00E36014">
        <w:rPr>
          <w:rFonts w:ascii="Segoe UI Light" w:hAnsi="Segoe UI Light" w:cs="Arial"/>
          <w:sz w:val="28"/>
          <w:szCs w:val="28"/>
        </w:rPr>
        <w:t>1</w:t>
      </w:r>
      <w:r w:rsidRPr="00E36014">
        <w:rPr>
          <w:rFonts w:ascii="Segoe UI Light" w:hAnsi="Segoe UI Light" w:cs="Arial"/>
          <w:sz w:val="28"/>
          <w:szCs w:val="28"/>
        </w:rPr>
        <w:tab/>
        <w:t xml:space="preserve">Children will normally be admitted into the year group relevant to the child’s age and will start full-time in the school year they turn five.  All children will be offered the opportunity of a </w:t>
      </w:r>
      <w:proofErr w:type="gramStart"/>
      <w:r w:rsidRPr="00E36014">
        <w:rPr>
          <w:rFonts w:ascii="Segoe UI Light" w:hAnsi="Segoe UI Light" w:cs="Arial"/>
          <w:sz w:val="28"/>
          <w:szCs w:val="28"/>
        </w:rPr>
        <w:t>full time</w:t>
      </w:r>
      <w:proofErr w:type="gramEnd"/>
      <w:r w:rsidRPr="00E36014">
        <w:rPr>
          <w:rFonts w:ascii="Segoe UI Light" w:hAnsi="Segoe UI Light" w:cs="Arial"/>
          <w:sz w:val="28"/>
          <w:szCs w:val="28"/>
        </w:rPr>
        <w:t xml:space="preserve"> place from September in the year of entry.</w:t>
      </w:r>
    </w:p>
    <w:p w14:paraId="362717AE"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14C43D43" w14:textId="77777777" w:rsidR="006D51B6" w:rsidRPr="00D56F71" w:rsidRDefault="006D51B6" w:rsidP="0073746B">
      <w:pPr>
        <w:spacing w:after="0" w:line="240" w:lineRule="auto"/>
        <w:ind w:left="567" w:hanging="567"/>
        <w:jc w:val="both"/>
        <w:rPr>
          <w:rFonts w:ascii="Segoe UI Light" w:hAnsi="Segoe UI Light" w:cs="Arial"/>
          <w:sz w:val="28"/>
          <w:szCs w:val="28"/>
        </w:rPr>
      </w:pPr>
      <w:r w:rsidRPr="00E36014">
        <w:rPr>
          <w:rFonts w:ascii="Segoe UI Light" w:hAnsi="Segoe UI Light" w:cs="Arial"/>
          <w:sz w:val="28"/>
          <w:szCs w:val="28"/>
        </w:rPr>
        <w:t>2</w:t>
      </w:r>
      <w:r w:rsidRPr="00E36014">
        <w:rPr>
          <w:rFonts w:ascii="Segoe UI Light" w:hAnsi="Segoe UI Light" w:cs="Arial"/>
          <w:sz w:val="28"/>
          <w:szCs w:val="28"/>
        </w:rPr>
        <w:tab/>
      </w:r>
      <w:r w:rsidRPr="00D56F71">
        <w:rPr>
          <w:rFonts w:ascii="Segoe UI Light" w:hAnsi="Segoe UI Light" w:cs="Arial"/>
          <w:sz w:val="28"/>
          <w:szCs w:val="28"/>
        </w:rPr>
        <w:t>This policy includes an option of ‘delayed entry’. This means that parent/carers may secure a place at a school under the normal admission arrangements but choose to postpone their child’s admission to school, as long as their admission is not delayed beyond the point at which they reach compulsory school age. A child normally reaches compulsory school age at the start of the term following their fifth birthday. The table below sets out the position:</w:t>
      </w:r>
    </w:p>
    <w:p w14:paraId="476EFF04" w14:textId="77777777" w:rsidR="006D51B6" w:rsidRDefault="006D51B6" w:rsidP="0073746B">
      <w:pPr>
        <w:spacing w:after="0" w:line="240" w:lineRule="auto"/>
        <w:jc w:val="both"/>
        <w:rPr>
          <w:rFonts w:ascii="Segoe UI Light" w:hAnsi="Segoe UI Light" w:cs="Arial"/>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3255"/>
        <w:gridCol w:w="3716"/>
      </w:tblGrid>
      <w:tr w:rsidR="006D51B6" w:rsidRPr="006D51B6" w14:paraId="058AC9B7" w14:textId="77777777" w:rsidTr="006D51B6">
        <w:tc>
          <w:tcPr>
            <w:tcW w:w="1134" w:type="pct"/>
          </w:tcPr>
          <w:p w14:paraId="21DF671F" w14:textId="77777777" w:rsidR="00617ABD" w:rsidRDefault="00617ABD" w:rsidP="00617ABD">
            <w:pPr>
              <w:spacing w:after="0"/>
              <w:jc w:val="both"/>
              <w:rPr>
                <w:rFonts w:ascii="Segoe UI Light" w:hAnsi="Segoe UI Light"/>
                <w:sz w:val="20"/>
                <w:szCs w:val="20"/>
              </w:rPr>
            </w:pPr>
            <w:r>
              <w:rPr>
                <w:rFonts w:ascii="Segoe UI Light" w:hAnsi="Segoe UI Light"/>
                <w:sz w:val="20"/>
                <w:szCs w:val="20"/>
              </w:rPr>
              <w:t>Date of</w:t>
            </w:r>
          </w:p>
          <w:p w14:paraId="3A16AEA8" w14:textId="1283DE44" w:rsidR="006D51B6" w:rsidRPr="006D51B6" w:rsidRDefault="00617ABD" w:rsidP="00617ABD">
            <w:pPr>
              <w:spacing w:after="0"/>
              <w:jc w:val="both"/>
              <w:rPr>
                <w:rFonts w:ascii="Segoe UI Light" w:hAnsi="Segoe UI Light"/>
                <w:sz w:val="20"/>
                <w:szCs w:val="20"/>
              </w:rPr>
            </w:pPr>
            <w:r>
              <w:rPr>
                <w:rFonts w:ascii="Segoe UI Light" w:hAnsi="Segoe UI Light"/>
                <w:sz w:val="20"/>
                <w:szCs w:val="20"/>
              </w:rPr>
              <w:t>birth</w:t>
            </w:r>
          </w:p>
        </w:tc>
        <w:tc>
          <w:tcPr>
            <w:tcW w:w="1805" w:type="pct"/>
          </w:tcPr>
          <w:p w14:paraId="296A7EA2" w14:textId="77777777" w:rsidR="00617ABD" w:rsidRDefault="00617ABD" w:rsidP="00617ABD">
            <w:pPr>
              <w:spacing w:after="0"/>
              <w:jc w:val="both"/>
              <w:rPr>
                <w:rFonts w:ascii="Segoe UI Light" w:hAnsi="Segoe UI Light"/>
                <w:sz w:val="20"/>
                <w:szCs w:val="20"/>
              </w:rPr>
            </w:pPr>
            <w:r>
              <w:rPr>
                <w:rFonts w:ascii="Segoe UI Light" w:hAnsi="Segoe UI Light"/>
                <w:sz w:val="20"/>
                <w:szCs w:val="20"/>
              </w:rPr>
              <w:t>Date of compulsory</w:t>
            </w:r>
          </w:p>
          <w:p w14:paraId="484C9283" w14:textId="7588DB4C" w:rsidR="006D51B6" w:rsidRPr="006D51B6" w:rsidRDefault="00617ABD" w:rsidP="00617ABD">
            <w:pPr>
              <w:spacing w:after="0"/>
              <w:jc w:val="both"/>
              <w:rPr>
                <w:rFonts w:ascii="Segoe UI Light" w:hAnsi="Segoe UI Light"/>
                <w:sz w:val="20"/>
                <w:szCs w:val="20"/>
              </w:rPr>
            </w:pPr>
            <w:r>
              <w:rPr>
                <w:rFonts w:ascii="Segoe UI Light" w:hAnsi="Segoe UI Light"/>
                <w:sz w:val="20"/>
                <w:szCs w:val="20"/>
              </w:rPr>
              <w:t>school age</w:t>
            </w:r>
          </w:p>
        </w:tc>
        <w:tc>
          <w:tcPr>
            <w:tcW w:w="2061" w:type="pct"/>
          </w:tcPr>
          <w:p w14:paraId="34F3479B" w14:textId="77777777" w:rsidR="00617ABD" w:rsidRDefault="00617ABD" w:rsidP="00617ABD">
            <w:pPr>
              <w:spacing w:after="0"/>
              <w:jc w:val="both"/>
              <w:rPr>
                <w:rFonts w:ascii="Segoe UI Light" w:hAnsi="Segoe UI Light"/>
                <w:sz w:val="20"/>
                <w:szCs w:val="20"/>
              </w:rPr>
            </w:pPr>
            <w:r>
              <w:rPr>
                <w:rFonts w:ascii="Segoe UI Light" w:hAnsi="Segoe UI Light"/>
                <w:sz w:val="20"/>
                <w:szCs w:val="20"/>
              </w:rPr>
              <w:t>Latest date child may</w:t>
            </w:r>
          </w:p>
          <w:p w14:paraId="02F4D48D" w14:textId="740EE5E3" w:rsidR="006D51B6" w:rsidRPr="006D51B6" w:rsidRDefault="00617ABD" w:rsidP="00617ABD">
            <w:pPr>
              <w:spacing w:after="0"/>
              <w:jc w:val="both"/>
              <w:rPr>
                <w:rFonts w:ascii="Segoe UI Light" w:hAnsi="Segoe UI Light"/>
                <w:sz w:val="20"/>
                <w:szCs w:val="20"/>
              </w:rPr>
            </w:pPr>
            <w:r>
              <w:rPr>
                <w:rFonts w:ascii="Segoe UI Light" w:hAnsi="Segoe UI Light"/>
                <w:sz w:val="20"/>
                <w:szCs w:val="20"/>
              </w:rPr>
              <w:t>start school full-time</w:t>
            </w:r>
          </w:p>
        </w:tc>
      </w:tr>
      <w:tr w:rsidR="006D51B6" w:rsidRPr="006D51B6" w14:paraId="1D8FFDF3" w14:textId="77777777" w:rsidTr="006D51B6">
        <w:tc>
          <w:tcPr>
            <w:tcW w:w="1134" w:type="pct"/>
          </w:tcPr>
          <w:p w14:paraId="38693691" w14:textId="567CE055" w:rsidR="006D51B6" w:rsidRPr="006D51B6" w:rsidRDefault="00617ABD" w:rsidP="005F4C25">
            <w:pPr>
              <w:spacing w:after="0"/>
              <w:jc w:val="both"/>
              <w:rPr>
                <w:rFonts w:ascii="Segoe UI Light" w:hAnsi="Segoe UI Light"/>
                <w:sz w:val="20"/>
                <w:szCs w:val="20"/>
              </w:rPr>
            </w:pPr>
            <w:r>
              <w:rPr>
                <w:rFonts w:ascii="Segoe UI Light" w:hAnsi="Segoe UI Light"/>
                <w:sz w:val="20"/>
                <w:szCs w:val="20"/>
              </w:rPr>
              <w:t xml:space="preserve">1 September 2020 </w:t>
            </w:r>
            <w:proofErr w:type="gramStart"/>
            <w:r>
              <w:rPr>
                <w:rFonts w:ascii="Segoe UI Light" w:hAnsi="Segoe UI Light"/>
                <w:sz w:val="20"/>
                <w:szCs w:val="20"/>
              </w:rPr>
              <w:t>-  31</w:t>
            </w:r>
            <w:proofErr w:type="gramEnd"/>
            <w:r>
              <w:rPr>
                <w:rFonts w:ascii="Segoe UI Light" w:hAnsi="Segoe UI Light"/>
                <w:sz w:val="20"/>
                <w:szCs w:val="20"/>
              </w:rPr>
              <w:t xml:space="preserve"> December 2020</w:t>
            </w:r>
          </w:p>
        </w:tc>
        <w:tc>
          <w:tcPr>
            <w:tcW w:w="1805" w:type="pct"/>
          </w:tcPr>
          <w:p w14:paraId="375F3547" w14:textId="6C2F6CB9" w:rsidR="006D51B6" w:rsidRPr="006D51B6" w:rsidRDefault="00617ABD" w:rsidP="005F4C25">
            <w:pPr>
              <w:spacing w:after="0"/>
              <w:jc w:val="both"/>
              <w:rPr>
                <w:rFonts w:ascii="Segoe UI Light" w:hAnsi="Segoe UI Light"/>
                <w:sz w:val="20"/>
                <w:szCs w:val="20"/>
              </w:rPr>
            </w:pPr>
            <w:r>
              <w:rPr>
                <w:rFonts w:ascii="Segoe UI Light" w:hAnsi="Segoe UI Light"/>
                <w:sz w:val="20"/>
                <w:szCs w:val="20"/>
              </w:rPr>
              <w:t>31 December 2025</w:t>
            </w:r>
          </w:p>
        </w:tc>
        <w:tc>
          <w:tcPr>
            <w:tcW w:w="2061" w:type="pct"/>
          </w:tcPr>
          <w:p w14:paraId="4E9BEB41" w14:textId="77777777" w:rsidR="00617ABD" w:rsidRDefault="00617ABD" w:rsidP="00617ABD">
            <w:pPr>
              <w:spacing w:after="0"/>
              <w:jc w:val="both"/>
              <w:rPr>
                <w:rFonts w:ascii="Segoe UI Light" w:hAnsi="Segoe UI Light"/>
                <w:sz w:val="20"/>
                <w:szCs w:val="20"/>
              </w:rPr>
            </w:pPr>
            <w:r>
              <w:rPr>
                <w:rFonts w:ascii="Segoe UI Light" w:hAnsi="Segoe UI Light"/>
                <w:sz w:val="20"/>
                <w:szCs w:val="20"/>
              </w:rPr>
              <w:t>The start of the ‘Spring’</w:t>
            </w:r>
          </w:p>
          <w:p w14:paraId="3EBE1748" w14:textId="4E9D067D" w:rsidR="006D51B6" w:rsidRPr="006D51B6" w:rsidRDefault="00617ABD" w:rsidP="00617ABD">
            <w:pPr>
              <w:spacing w:after="0"/>
              <w:jc w:val="both"/>
              <w:rPr>
                <w:rFonts w:ascii="Segoe UI Light" w:hAnsi="Segoe UI Light"/>
                <w:sz w:val="20"/>
                <w:szCs w:val="20"/>
              </w:rPr>
            </w:pPr>
            <w:r>
              <w:rPr>
                <w:rFonts w:ascii="Segoe UI Light" w:hAnsi="Segoe UI Light"/>
                <w:sz w:val="20"/>
                <w:szCs w:val="20"/>
              </w:rPr>
              <w:t>term in January 2026</w:t>
            </w:r>
          </w:p>
        </w:tc>
      </w:tr>
      <w:tr w:rsidR="006D51B6" w:rsidRPr="006D51B6" w14:paraId="15A8A264" w14:textId="77777777" w:rsidTr="006D51B6">
        <w:tc>
          <w:tcPr>
            <w:tcW w:w="1134" w:type="pct"/>
          </w:tcPr>
          <w:p w14:paraId="380E101F" w14:textId="3EC41066" w:rsidR="006D51B6" w:rsidRPr="006D51B6" w:rsidRDefault="00617ABD" w:rsidP="00617ABD">
            <w:pPr>
              <w:spacing w:after="0"/>
              <w:jc w:val="both"/>
              <w:rPr>
                <w:rFonts w:ascii="Segoe UI Light" w:hAnsi="Segoe UI Light"/>
                <w:sz w:val="20"/>
                <w:szCs w:val="20"/>
              </w:rPr>
            </w:pPr>
            <w:r>
              <w:rPr>
                <w:rFonts w:ascii="Segoe UI Light" w:hAnsi="Segoe UI Light"/>
                <w:sz w:val="20"/>
                <w:szCs w:val="20"/>
              </w:rPr>
              <w:t>1 January 2021 - 31 March 2021</w:t>
            </w:r>
          </w:p>
        </w:tc>
        <w:tc>
          <w:tcPr>
            <w:tcW w:w="1805" w:type="pct"/>
          </w:tcPr>
          <w:p w14:paraId="0E8D3B9F" w14:textId="7289B984" w:rsidR="006D51B6" w:rsidRPr="006D51B6" w:rsidRDefault="00617ABD" w:rsidP="005F4C25">
            <w:pPr>
              <w:spacing w:after="0"/>
              <w:jc w:val="both"/>
              <w:rPr>
                <w:rFonts w:ascii="Segoe UI Light" w:hAnsi="Segoe UI Light"/>
                <w:sz w:val="20"/>
                <w:szCs w:val="20"/>
              </w:rPr>
            </w:pPr>
            <w:r>
              <w:rPr>
                <w:rFonts w:ascii="Segoe UI Light" w:hAnsi="Segoe UI Light"/>
                <w:sz w:val="20"/>
                <w:szCs w:val="20"/>
              </w:rPr>
              <w:t>31 March 2026</w:t>
            </w:r>
          </w:p>
        </w:tc>
        <w:tc>
          <w:tcPr>
            <w:tcW w:w="2061" w:type="pct"/>
          </w:tcPr>
          <w:p w14:paraId="57FBB8E1" w14:textId="77777777" w:rsidR="00617ABD" w:rsidRDefault="00617ABD" w:rsidP="00617ABD">
            <w:pPr>
              <w:spacing w:after="0"/>
              <w:jc w:val="both"/>
              <w:rPr>
                <w:rFonts w:ascii="Segoe UI Light" w:hAnsi="Segoe UI Light"/>
                <w:sz w:val="20"/>
                <w:szCs w:val="20"/>
              </w:rPr>
            </w:pPr>
            <w:r>
              <w:rPr>
                <w:rFonts w:ascii="Segoe UI Light" w:hAnsi="Segoe UI Light"/>
                <w:sz w:val="20"/>
                <w:szCs w:val="20"/>
              </w:rPr>
              <w:t>The start of the ‘Summer’</w:t>
            </w:r>
          </w:p>
          <w:p w14:paraId="1D104EB8" w14:textId="6EF08257" w:rsidR="006D51B6" w:rsidRPr="006D51B6" w:rsidRDefault="00617ABD" w:rsidP="00617ABD">
            <w:pPr>
              <w:spacing w:after="0"/>
              <w:jc w:val="both"/>
              <w:rPr>
                <w:rFonts w:ascii="Segoe UI Light" w:hAnsi="Segoe UI Light"/>
                <w:sz w:val="20"/>
                <w:szCs w:val="20"/>
              </w:rPr>
            </w:pPr>
            <w:r>
              <w:rPr>
                <w:rFonts w:ascii="Segoe UI Light" w:hAnsi="Segoe UI Light"/>
                <w:sz w:val="20"/>
                <w:szCs w:val="20"/>
              </w:rPr>
              <w:t>term in April 2026</w:t>
            </w:r>
          </w:p>
        </w:tc>
      </w:tr>
      <w:tr w:rsidR="006D51B6" w:rsidRPr="006D51B6" w14:paraId="39159C4C" w14:textId="77777777" w:rsidTr="006D51B6">
        <w:tc>
          <w:tcPr>
            <w:tcW w:w="1134" w:type="pct"/>
          </w:tcPr>
          <w:p w14:paraId="016A9CFD" w14:textId="0621AAC2" w:rsidR="006D51B6" w:rsidRPr="006D51B6" w:rsidRDefault="00617ABD" w:rsidP="005F4C25">
            <w:pPr>
              <w:spacing w:after="0"/>
              <w:jc w:val="both"/>
              <w:rPr>
                <w:rFonts w:ascii="Segoe UI Light" w:hAnsi="Segoe UI Light"/>
                <w:sz w:val="20"/>
                <w:szCs w:val="20"/>
              </w:rPr>
            </w:pPr>
            <w:r>
              <w:rPr>
                <w:rFonts w:ascii="Segoe UI Light" w:hAnsi="Segoe UI Light"/>
                <w:sz w:val="20"/>
                <w:szCs w:val="20"/>
              </w:rPr>
              <w:t>1 April 2021 - 31 August 2021</w:t>
            </w:r>
          </w:p>
        </w:tc>
        <w:tc>
          <w:tcPr>
            <w:tcW w:w="1805" w:type="pct"/>
          </w:tcPr>
          <w:p w14:paraId="72155466" w14:textId="222F31F2" w:rsidR="006D51B6" w:rsidRPr="006D51B6" w:rsidRDefault="00617ABD" w:rsidP="002F7253">
            <w:pPr>
              <w:spacing w:after="0"/>
              <w:jc w:val="both"/>
              <w:rPr>
                <w:rFonts w:ascii="Segoe UI Light" w:hAnsi="Segoe UI Light"/>
                <w:sz w:val="20"/>
                <w:szCs w:val="20"/>
              </w:rPr>
            </w:pPr>
            <w:r>
              <w:rPr>
                <w:rFonts w:ascii="Segoe UI Light" w:hAnsi="Segoe UI Light"/>
                <w:sz w:val="20"/>
                <w:szCs w:val="20"/>
              </w:rPr>
              <w:t>31 August 2026</w:t>
            </w:r>
          </w:p>
        </w:tc>
        <w:tc>
          <w:tcPr>
            <w:tcW w:w="2061" w:type="pct"/>
          </w:tcPr>
          <w:p w14:paraId="0EA3E1AE" w14:textId="77777777" w:rsidR="00617ABD" w:rsidRDefault="00617ABD" w:rsidP="00617ABD">
            <w:pPr>
              <w:spacing w:after="0"/>
              <w:jc w:val="both"/>
              <w:rPr>
                <w:rFonts w:ascii="Segoe UI Light" w:hAnsi="Segoe UI Light"/>
                <w:sz w:val="20"/>
                <w:szCs w:val="20"/>
              </w:rPr>
            </w:pPr>
            <w:r>
              <w:rPr>
                <w:rFonts w:ascii="Segoe UI Light" w:hAnsi="Segoe UI Light"/>
                <w:sz w:val="20"/>
                <w:szCs w:val="20"/>
              </w:rPr>
              <w:t>The start of the ‘Autumn’</w:t>
            </w:r>
          </w:p>
          <w:p w14:paraId="22051C26" w14:textId="40159093" w:rsidR="006D51B6" w:rsidRPr="006D51B6" w:rsidRDefault="00617ABD" w:rsidP="00617ABD">
            <w:pPr>
              <w:spacing w:after="0"/>
              <w:jc w:val="both"/>
              <w:rPr>
                <w:rFonts w:ascii="Segoe UI Light" w:hAnsi="Segoe UI Light"/>
                <w:sz w:val="20"/>
                <w:szCs w:val="20"/>
              </w:rPr>
            </w:pPr>
            <w:r>
              <w:rPr>
                <w:rFonts w:ascii="Segoe UI Light" w:hAnsi="Segoe UI Light"/>
                <w:sz w:val="20"/>
                <w:szCs w:val="20"/>
              </w:rPr>
              <w:t>term in September 2026</w:t>
            </w:r>
          </w:p>
        </w:tc>
      </w:tr>
    </w:tbl>
    <w:p w14:paraId="0D19D5D2" w14:textId="77777777" w:rsidR="006D51B6" w:rsidRDefault="006D51B6" w:rsidP="0073746B">
      <w:pPr>
        <w:spacing w:after="0" w:line="240" w:lineRule="auto"/>
        <w:jc w:val="both"/>
        <w:rPr>
          <w:rFonts w:ascii="Segoe UI Light" w:hAnsi="Segoe UI Light" w:cs="Arial"/>
          <w:sz w:val="28"/>
          <w:szCs w:val="28"/>
        </w:rPr>
      </w:pPr>
    </w:p>
    <w:p w14:paraId="332C9455" w14:textId="454CFF00" w:rsidR="006D51B6" w:rsidRPr="00D56F71" w:rsidRDefault="006D51B6" w:rsidP="0073746B">
      <w:pPr>
        <w:spacing w:after="0" w:line="240" w:lineRule="auto"/>
        <w:ind w:left="567"/>
        <w:jc w:val="both"/>
        <w:rPr>
          <w:rFonts w:ascii="Segoe UI Light" w:hAnsi="Segoe UI Light" w:cs="Arial"/>
          <w:sz w:val="28"/>
          <w:szCs w:val="28"/>
        </w:rPr>
      </w:pPr>
      <w:r w:rsidRPr="00D56F71">
        <w:rPr>
          <w:rFonts w:ascii="Segoe UI Light" w:hAnsi="Segoe UI Light" w:cs="Arial"/>
          <w:sz w:val="28"/>
          <w:szCs w:val="28"/>
        </w:rPr>
        <w:t>If you would like to delay your child’s entry, so they do not start full-time in September 20</w:t>
      </w:r>
      <w:r w:rsidR="0084326D">
        <w:rPr>
          <w:rFonts w:ascii="Segoe UI Light" w:hAnsi="Segoe UI Light" w:cs="Arial"/>
          <w:sz w:val="28"/>
          <w:szCs w:val="28"/>
        </w:rPr>
        <w:t>2</w:t>
      </w:r>
      <w:r w:rsidR="00617ABD">
        <w:rPr>
          <w:rFonts w:ascii="Segoe UI Light" w:hAnsi="Segoe UI Light" w:cs="Arial"/>
          <w:sz w:val="28"/>
          <w:szCs w:val="28"/>
        </w:rPr>
        <w:t>5</w:t>
      </w:r>
      <w:r w:rsidRPr="00D56F71">
        <w:rPr>
          <w:rFonts w:ascii="Segoe UI Light" w:hAnsi="Segoe UI Light" w:cs="Arial"/>
          <w:sz w:val="28"/>
          <w:szCs w:val="28"/>
        </w:rPr>
        <w:t>, you must still apply at the normal time. Once allocated a school place, you should then advise the school in writing of your child’s intended start date and keep in regular contact with the school regarding any changes to this intended date. Start dates are recommended to be at the start of each half term, but these can be varied by agreement with the school.</w:t>
      </w:r>
    </w:p>
    <w:p w14:paraId="50435FD0" w14:textId="77777777" w:rsidR="00F20401" w:rsidRDefault="00F20401" w:rsidP="0073746B">
      <w:pPr>
        <w:tabs>
          <w:tab w:val="left" w:pos="1159"/>
        </w:tabs>
        <w:spacing w:after="0" w:line="240" w:lineRule="auto"/>
        <w:ind w:left="567"/>
        <w:jc w:val="both"/>
        <w:rPr>
          <w:rFonts w:ascii="Segoe UI Light" w:hAnsi="Segoe UI Light" w:cs="Arial"/>
          <w:sz w:val="28"/>
          <w:szCs w:val="28"/>
        </w:rPr>
      </w:pPr>
    </w:p>
    <w:p w14:paraId="43BF8DB9" w14:textId="77777777" w:rsidR="006D51B6" w:rsidRPr="00E36014" w:rsidRDefault="006D51B6" w:rsidP="0073746B">
      <w:pPr>
        <w:tabs>
          <w:tab w:val="left" w:pos="1159"/>
        </w:tabs>
        <w:spacing w:after="0" w:line="240" w:lineRule="auto"/>
        <w:ind w:left="567"/>
        <w:jc w:val="both"/>
        <w:rPr>
          <w:rFonts w:ascii="Segoe UI Light" w:hAnsi="Segoe UI Light" w:cs="Arial"/>
          <w:sz w:val="28"/>
          <w:szCs w:val="28"/>
        </w:rPr>
      </w:pPr>
      <w:r w:rsidRPr="00D56F71">
        <w:rPr>
          <w:rFonts w:ascii="Segoe UI Light" w:hAnsi="Segoe UI Light" w:cs="Arial"/>
          <w:sz w:val="28"/>
          <w:szCs w:val="28"/>
        </w:rPr>
        <w:t xml:space="preserve">The school will hold a place for that child and not offer it to another child during the remainder of the </w:t>
      </w:r>
      <w:proofErr w:type="gramStart"/>
      <w:r w:rsidRPr="00D56F71">
        <w:rPr>
          <w:rFonts w:ascii="Segoe UI Light" w:hAnsi="Segoe UI Light" w:cs="Arial"/>
          <w:sz w:val="28"/>
          <w:szCs w:val="28"/>
        </w:rPr>
        <w:t>Reception</w:t>
      </w:r>
      <w:proofErr w:type="gramEnd"/>
      <w:r w:rsidRPr="00D56F71">
        <w:rPr>
          <w:rFonts w:ascii="Segoe UI Light" w:hAnsi="Segoe UI Light" w:cs="Arial"/>
          <w:sz w:val="28"/>
          <w:szCs w:val="28"/>
        </w:rPr>
        <w:t xml:space="preserve"> year. You should contact the school to make arrangements for admission of your child by no later than 20 school days before the intended start date. If you do not contact the school in the 20 school days before an intended and/or previously </w:t>
      </w:r>
      <w:r w:rsidRPr="00D56F71">
        <w:rPr>
          <w:rFonts w:ascii="Segoe UI Light" w:hAnsi="Segoe UI Light" w:cs="Arial"/>
          <w:sz w:val="28"/>
          <w:szCs w:val="28"/>
        </w:rPr>
        <w:lastRenderedPageBreak/>
        <w:t>communicated start date, the school will make all reasonable efforts to contact you by telephone and in writing at any known physical address or email address. In the event that all attempts to contact you are unsuccessful, the school place may be withdrawn.</w:t>
      </w:r>
    </w:p>
    <w:p w14:paraId="26ACBFE9"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4C4B0EFB" w14:textId="77777777" w:rsidR="006D51B6" w:rsidRPr="00E36014" w:rsidRDefault="006D51B6" w:rsidP="0073746B">
      <w:pPr>
        <w:tabs>
          <w:tab w:val="left" w:pos="1159"/>
        </w:tabs>
        <w:spacing w:after="0" w:line="240" w:lineRule="auto"/>
        <w:ind w:left="567" w:hanging="459"/>
        <w:jc w:val="both"/>
        <w:rPr>
          <w:rFonts w:ascii="Segoe UI Light" w:hAnsi="Segoe UI Light" w:cs="Arial"/>
          <w:sz w:val="28"/>
          <w:szCs w:val="28"/>
        </w:rPr>
      </w:pPr>
      <w:r>
        <w:rPr>
          <w:rFonts w:ascii="Segoe UI Light" w:hAnsi="Segoe UI Light" w:cs="Arial"/>
          <w:sz w:val="28"/>
          <w:szCs w:val="28"/>
        </w:rPr>
        <w:t>3</w:t>
      </w:r>
      <w:r w:rsidRPr="00E36014">
        <w:rPr>
          <w:rFonts w:ascii="Segoe UI Light" w:hAnsi="Segoe UI Light" w:cs="Arial"/>
          <w:sz w:val="28"/>
          <w:szCs w:val="28"/>
        </w:rPr>
        <w:tab/>
      </w:r>
      <w:r w:rsidRPr="00D56F71">
        <w:rPr>
          <w:rFonts w:ascii="Segoe UI Light" w:hAnsi="Segoe UI Light" w:cs="Arial"/>
          <w:sz w:val="28"/>
          <w:szCs w:val="28"/>
        </w:rPr>
        <w:t>Parent/carers will also be able to request a part-time place until the start of the term after the child turns five.  It is a legal requirement that all children must enter formal full-time education at the start of the term after their fifth birthday, but if you would like to discuss part-time education for your child so they do not start full-time in September 20</w:t>
      </w:r>
      <w:r>
        <w:rPr>
          <w:rFonts w:ascii="Segoe UI Light" w:hAnsi="Segoe UI Light" w:cs="Arial"/>
          <w:sz w:val="28"/>
          <w:szCs w:val="28"/>
        </w:rPr>
        <w:t>2</w:t>
      </w:r>
      <w:r w:rsidR="0010463F">
        <w:rPr>
          <w:rFonts w:ascii="Segoe UI Light" w:hAnsi="Segoe UI Light" w:cs="Arial"/>
          <w:sz w:val="28"/>
          <w:szCs w:val="28"/>
        </w:rPr>
        <w:t>4</w:t>
      </w:r>
      <w:r w:rsidRPr="00D56F71">
        <w:rPr>
          <w:rFonts w:ascii="Segoe UI Light" w:hAnsi="Segoe UI Light" w:cs="Arial"/>
          <w:sz w:val="28"/>
          <w:szCs w:val="28"/>
        </w:rPr>
        <w:t>, you must still apply at the normal time. Once allocated a school place, you should then ask the school in writing what part-time provision may be offered, advise them of your child’s intended full-time start date and keep in regular contact with the school regarding any changes to this intended date.</w:t>
      </w:r>
    </w:p>
    <w:p w14:paraId="768A9C01"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3E8FD6FD" w14:textId="782A8DF4" w:rsidR="006D51B6" w:rsidRPr="00D56F71" w:rsidRDefault="006D51B6" w:rsidP="0073746B">
      <w:pPr>
        <w:spacing w:after="0" w:line="240" w:lineRule="auto"/>
        <w:ind w:left="567" w:hanging="567"/>
        <w:jc w:val="both"/>
        <w:rPr>
          <w:rFonts w:ascii="Segoe UI Light" w:hAnsi="Segoe UI Light" w:cs="Arial"/>
          <w:sz w:val="28"/>
          <w:szCs w:val="28"/>
        </w:rPr>
      </w:pPr>
      <w:r>
        <w:rPr>
          <w:rFonts w:ascii="Segoe UI Light" w:hAnsi="Segoe UI Light" w:cs="Arial"/>
          <w:sz w:val="28"/>
          <w:szCs w:val="28"/>
        </w:rPr>
        <w:t>4</w:t>
      </w:r>
      <w:r w:rsidRPr="00E36014">
        <w:rPr>
          <w:rFonts w:ascii="Segoe UI Light" w:hAnsi="Segoe UI Light" w:cs="Arial"/>
          <w:sz w:val="28"/>
          <w:szCs w:val="28"/>
        </w:rPr>
        <w:tab/>
      </w:r>
      <w:r w:rsidRPr="00D56F71">
        <w:rPr>
          <w:rFonts w:ascii="Segoe UI Light" w:hAnsi="Segoe UI Light" w:cs="Arial"/>
          <w:sz w:val="28"/>
          <w:szCs w:val="28"/>
        </w:rPr>
        <w:t>Some parent/carers of ‘summer born’ children (those children born between 01 April and 31 August) may wish to investigate the possibility of ‘deferred entry’ into a lower year group.  If you are considering this for your child, please contact the</w:t>
      </w:r>
      <w:r w:rsidR="00617ABD">
        <w:rPr>
          <w:rFonts w:ascii="Segoe UI Light" w:hAnsi="Segoe UI Light" w:cs="Arial"/>
          <w:sz w:val="28"/>
          <w:szCs w:val="28"/>
        </w:rPr>
        <w:t xml:space="preserve"> </w:t>
      </w:r>
      <w:hyperlink r:id="rId11" w:history="1">
        <w:r w:rsidR="00617ABD">
          <w:rPr>
            <w:rStyle w:val="Hyperlink"/>
            <w:rFonts w:ascii="Segoe UI Light" w:hAnsi="Segoe UI Light" w:cs="Arial"/>
            <w:color w:val="548DD4"/>
            <w:sz w:val="28"/>
            <w:szCs w:val="28"/>
          </w:rPr>
          <w:t>Education Support Services team</w:t>
        </w:r>
      </w:hyperlink>
      <w:r w:rsidR="00617ABD">
        <w:rPr>
          <w:rFonts w:ascii="Segoe UI Light" w:hAnsi="Segoe UI Light" w:cs="Arial"/>
          <w:sz w:val="28"/>
          <w:szCs w:val="28"/>
        </w:rPr>
        <w:t xml:space="preserve"> </w:t>
      </w:r>
      <w:r w:rsidRPr="00D56F71">
        <w:rPr>
          <w:rFonts w:ascii="Segoe UI Light" w:hAnsi="Segoe UI Light" w:cs="Arial"/>
          <w:sz w:val="28"/>
          <w:szCs w:val="28"/>
        </w:rPr>
        <w:t>who can provide you with information and advice.</w:t>
      </w:r>
    </w:p>
    <w:p w14:paraId="2F376EDE" w14:textId="77777777" w:rsidR="006D51B6" w:rsidRPr="00D56F71" w:rsidRDefault="006D51B6" w:rsidP="0073746B">
      <w:pPr>
        <w:spacing w:after="0" w:line="240" w:lineRule="auto"/>
        <w:jc w:val="both"/>
        <w:rPr>
          <w:rFonts w:ascii="Segoe UI Light" w:hAnsi="Segoe UI Light" w:cs="Arial"/>
          <w:sz w:val="28"/>
          <w:szCs w:val="28"/>
        </w:rPr>
      </w:pPr>
    </w:p>
    <w:p w14:paraId="7CA51502" w14:textId="2B0EE3A7" w:rsidR="006D51B6" w:rsidRPr="00D56F71" w:rsidRDefault="006D51B6" w:rsidP="0073746B">
      <w:pPr>
        <w:spacing w:after="0" w:line="240" w:lineRule="auto"/>
        <w:ind w:left="567"/>
        <w:jc w:val="both"/>
        <w:rPr>
          <w:rFonts w:ascii="Segoe UI Light" w:hAnsi="Segoe UI Light" w:cs="Arial"/>
          <w:sz w:val="28"/>
          <w:szCs w:val="28"/>
        </w:rPr>
      </w:pPr>
      <w:r w:rsidRPr="00D56F71">
        <w:rPr>
          <w:rFonts w:ascii="Segoe UI Light" w:hAnsi="Segoe UI Light" w:cs="Arial"/>
          <w:sz w:val="28"/>
          <w:szCs w:val="28"/>
        </w:rPr>
        <w:t>If you would like to defer your child’s entry, so they do not start in Reception in September 20</w:t>
      </w:r>
      <w:r w:rsidR="0084326D">
        <w:rPr>
          <w:rFonts w:ascii="Segoe UI Light" w:hAnsi="Segoe UI Light" w:cs="Arial"/>
          <w:sz w:val="28"/>
          <w:szCs w:val="28"/>
        </w:rPr>
        <w:t>2</w:t>
      </w:r>
      <w:r w:rsidR="00617ABD">
        <w:rPr>
          <w:rFonts w:ascii="Segoe UI Light" w:hAnsi="Segoe UI Light" w:cs="Arial"/>
          <w:sz w:val="28"/>
          <w:szCs w:val="28"/>
        </w:rPr>
        <w:t>5</w:t>
      </w:r>
      <w:r w:rsidRPr="00D56F71">
        <w:rPr>
          <w:rFonts w:ascii="Segoe UI Light" w:hAnsi="Segoe UI Light" w:cs="Arial"/>
          <w:sz w:val="28"/>
          <w:szCs w:val="28"/>
        </w:rPr>
        <w:t>, but instead start Reception in September 202</w:t>
      </w:r>
      <w:r w:rsidR="00617ABD">
        <w:rPr>
          <w:rFonts w:ascii="Segoe UI Light" w:hAnsi="Segoe UI Light" w:cs="Arial"/>
          <w:sz w:val="28"/>
          <w:szCs w:val="28"/>
        </w:rPr>
        <w:t>6</w:t>
      </w:r>
      <w:r w:rsidRPr="00D56F71">
        <w:rPr>
          <w:rFonts w:ascii="Segoe UI Light" w:hAnsi="Segoe UI Light" w:cs="Arial"/>
          <w:sz w:val="28"/>
          <w:szCs w:val="28"/>
        </w:rPr>
        <w:t>, you must still apply at the normal time and parallel to your application, put a formal request in writing to defer your child’s admission</w:t>
      </w:r>
      <w:r>
        <w:rPr>
          <w:rFonts w:ascii="Segoe UI Light" w:hAnsi="Segoe UI Light" w:cs="Arial"/>
          <w:sz w:val="28"/>
          <w:szCs w:val="28"/>
        </w:rPr>
        <w:t xml:space="preserve"> to a lower year group</w:t>
      </w:r>
      <w:r w:rsidRPr="00D56F71">
        <w:rPr>
          <w:rFonts w:ascii="Segoe UI Light" w:hAnsi="Segoe UI Light" w:cs="Arial"/>
          <w:sz w:val="28"/>
          <w:szCs w:val="28"/>
        </w:rPr>
        <w:t>.</w:t>
      </w:r>
    </w:p>
    <w:p w14:paraId="6423F02D" w14:textId="77777777" w:rsidR="006D51B6" w:rsidRPr="00D56F71" w:rsidRDefault="006D51B6" w:rsidP="0073746B">
      <w:pPr>
        <w:spacing w:after="0" w:line="240" w:lineRule="auto"/>
        <w:jc w:val="both"/>
        <w:rPr>
          <w:rFonts w:ascii="Segoe UI Light" w:hAnsi="Segoe UI Light" w:cs="Arial"/>
          <w:sz w:val="28"/>
          <w:szCs w:val="28"/>
        </w:rPr>
      </w:pPr>
    </w:p>
    <w:p w14:paraId="51C1D154" w14:textId="77777777" w:rsidR="006D51B6" w:rsidRPr="00E36014" w:rsidRDefault="006D51B6" w:rsidP="0073746B">
      <w:pPr>
        <w:tabs>
          <w:tab w:val="left" w:pos="1159"/>
        </w:tabs>
        <w:spacing w:after="0" w:line="240" w:lineRule="auto"/>
        <w:ind w:left="567"/>
        <w:jc w:val="both"/>
        <w:rPr>
          <w:rFonts w:ascii="Segoe UI Light" w:hAnsi="Segoe UI Light" w:cs="Arial"/>
          <w:sz w:val="28"/>
          <w:szCs w:val="28"/>
        </w:rPr>
      </w:pPr>
      <w:r w:rsidRPr="00D56F71">
        <w:rPr>
          <w:rFonts w:ascii="Segoe UI Light" w:hAnsi="Segoe UI Light" w:cs="Arial"/>
          <w:sz w:val="28"/>
          <w:szCs w:val="28"/>
        </w:rPr>
        <w:t xml:space="preserve">For the purposes of coming to a decision on such deferrals for those children living in the City of York, the LA has developed a city-wide policy and invited all other </w:t>
      </w:r>
      <w:r>
        <w:rPr>
          <w:rFonts w:ascii="Segoe UI Light" w:hAnsi="Segoe UI Light" w:cs="Arial"/>
          <w:sz w:val="28"/>
          <w:szCs w:val="28"/>
        </w:rPr>
        <w:t>admission author</w:t>
      </w:r>
      <w:r w:rsidRPr="00D56F71">
        <w:rPr>
          <w:rFonts w:ascii="Segoe UI Light" w:hAnsi="Segoe UI Light" w:cs="Arial"/>
          <w:sz w:val="28"/>
          <w:szCs w:val="28"/>
        </w:rPr>
        <w:t xml:space="preserve">ities to take part in joint arrangements.  </w:t>
      </w:r>
      <w:r>
        <w:rPr>
          <w:rFonts w:ascii="Segoe UI Light" w:hAnsi="Segoe UI Light" w:cs="Arial"/>
          <w:sz w:val="28"/>
          <w:szCs w:val="28"/>
        </w:rPr>
        <w:t>South York Academy Trust</w:t>
      </w:r>
      <w:r w:rsidRPr="0081418E">
        <w:rPr>
          <w:rFonts w:ascii="Segoe UI Light" w:hAnsi="Segoe UI Light" w:cs="Arial"/>
          <w:sz w:val="28"/>
          <w:szCs w:val="28"/>
        </w:rPr>
        <w:t xml:space="preserve"> has adopted the City of York Delayed and Deferred Admissions Policy for the purposes of administering requests for deferred entry for ‘summer born’ children.</w:t>
      </w:r>
      <w:r>
        <w:rPr>
          <w:rFonts w:ascii="Segoe UI Light" w:hAnsi="Segoe UI Light" w:cs="Arial"/>
          <w:sz w:val="28"/>
          <w:szCs w:val="28"/>
        </w:rPr>
        <w:t xml:space="preserve">  </w:t>
      </w:r>
      <w:r w:rsidRPr="00D56F71">
        <w:rPr>
          <w:rFonts w:ascii="Segoe UI Light" w:hAnsi="Segoe UI Light" w:cs="Arial"/>
          <w:sz w:val="28"/>
          <w:szCs w:val="28"/>
        </w:rPr>
        <w:t xml:space="preserve">More information on delayed and deferred entry can be found in the </w:t>
      </w:r>
      <w:hyperlink r:id="rId12" w:history="1">
        <w:r w:rsidRPr="007008AD">
          <w:rPr>
            <w:rStyle w:val="Hyperlink"/>
            <w:rFonts w:ascii="Segoe UI Light" w:hAnsi="Segoe UI Light" w:cs="Arial"/>
            <w:color w:val="475868"/>
            <w:sz w:val="28"/>
            <w:szCs w:val="28"/>
          </w:rPr>
          <w:t xml:space="preserve">City of York Delayed </w:t>
        </w:r>
        <w:r w:rsidRPr="008C1B79">
          <w:rPr>
            <w:rStyle w:val="Hyperlink"/>
            <w:rFonts w:ascii="Segoe UI Light" w:hAnsi="Segoe UI Light" w:cs="Arial"/>
            <w:color w:val="475868"/>
            <w:sz w:val="28"/>
            <w:szCs w:val="28"/>
          </w:rPr>
          <w:t xml:space="preserve">and Deferred </w:t>
        </w:r>
        <w:r w:rsidRPr="007008AD">
          <w:rPr>
            <w:rStyle w:val="Hyperlink"/>
            <w:rFonts w:ascii="Segoe UI Light" w:hAnsi="Segoe UI Light" w:cs="Arial"/>
            <w:color w:val="475868"/>
            <w:sz w:val="28"/>
            <w:szCs w:val="28"/>
          </w:rPr>
          <w:t>Admissions Policy</w:t>
        </w:r>
      </w:hyperlink>
      <w:r>
        <w:rPr>
          <w:rFonts w:ascii="Segoe UI Light" w:hAnsi="Segoe UI Light" w:cs="Arial"/>
          <w:color w:val="475868"/>
          <w:sz w:val="28"/>
          <w:szCs w:val="28"/>
        </w:rPr>
        <w:t>.</w:t>
      </w:r>
    </w:p>
    <w:p w14:paraId="13885B56" w14:textId="77777777" w:rsidR="006D51B6" w:rsidRDefault="006D51B6" w:rsidP="0073746B">
      <w:pPr>
        <w:spacing w:after="0" w:line="240" w:lineRule="auto"/>
        <w:jc w:val="both"/>
        <w:rPr>
          <w:rFonts w:ascii="Segoe UI Light" w:hAnsi="Segoe UI Light" w:cs="Arial"/>
          <w:sz w:val="28"/>
          <w:szCs w:val="28"/>
        </w:rPr>
      </w:pPr>
      <w:r w:rsidRPr="00E36014">
        <w:rPr>
          <w:rFonts w:ascii="Segoe UI Light" w:hAnsi="Segoe UI Light" w:cs="Arial"/>
          <w:sz w:val="28"/>
          <w:szCs w:val="28"/>
        </w:rPr>
        <w:tab/>
      </w:r>
    </w:p>
    <w:p w14:paraId="7124A138" w14:textId="77777777" w:rsidR="006D51B6" w:rsidRPr="008C1B79" w:rsidRDefault="006D51B6" w:rsidP="0073746B">
      <w:pPr>
        <w:spacing w:after="0" w:line="240" w:lineRule="auto"/>
        <w:ind w:left="567"/>
        <w:jc w:val="both"/>
        <w:rPr>
          <w:rFonts w:ascii="Segoe UI Light" w:hAnsi="Segoe UI Light" w:cs="Arial"/>
          <w:sz w:val="28"/>
          <w:szCs w:val="28"/>
        </w:rPr>
      </w:pPr>
      <w:r w:rsidRPr="008C1B79">
        <w:rPr>
          <w:rFonts w:ascii="Segoe UI Light" w:hAnsi="Segoe UI Light" w:cs="Arial"/>
          <w:sz w:val="28"/>
          <w:szCs w:val="28"/>
        </w:rPr>
        <w:lastRenderedPageBreak/>
        <w:t xml:space="preserve">Places are not held open for children who defer entry, so parent/carers must, if their request is approved, reapply </w:t>
      </w:r>
      <w:r w:rsidRPr="008C1B79">
        <w:rPr>
          <w:rFonts w:ascii="Segoe UI Semibold" w:hAnsi="Segoe UI Semibold" w:cs="Arial"/>
          <w:color w:val="475868"/>
          <w:sz w:val="28"/>
          <w:szCs w:val="28"/>
        </w:rPr>
        <w:t>by 15 January the following year</w:t>
      </w:r>
      <w:r w:rsidRPr="008C1B79">
        <w:rPr>
          <w:rFonts w:ascii="Segoe UI Light" w:hAnsi="Segoe UI Light" w:cs="Arial"/>
          <w:sz w:val="28"/>
          <w:szCs w:val="28"/>
        </w:rPr>
        <w:t xml:space="preserve"> for a place in Reception alongside children who are one school year younger.  Parent/carers may make an identical application for the same schools, or request different schools from their initial application.  </w:t>
      </w:r>
    </w:p>
    <w:p w14:paraId="2549DD47" w14:textId="77777777" w:rsidR="006D51B6" w:rsidRPr="008C1B79" w:rsidRDefault="006D51B6" w:rsidP="0073746B">
      <w:pPr>
        <w:spacing w:after="0" w:line="240" w:lineRule="auto"/>
        <w:jc w:val="both"/>
        <w:rPr>
          <w:rFonts w:ascii="Segoe UI Light" w:hAnsi="Segoe UI Light" w:cs="Arial"/>
          <w:sz w:val="28"/>
          <w:szCs w:val="28"/>
        </w:rPr>
      </w:pPr>
    </w:p>
    <w:p w14:paraId="1DBAB10E" w14:textId="1E522778" w:rsidR="006D51B6" w:rsidRDefault="006D51B6" w:rsidP="0073746B">
      <w:pPr>
        <w:spacing w:after="0" w:line="240" w:lineRule="auto"/>
        <w:ind w:left="567"/>
        <w:jc w:val="both"/>
        <w:rPr>
          <w:rFonts w:ascii="Segoe UI Light" w:hAnsi="Segoe UI Light" w:cs="Arial"/>
          <w:sz w:val="28"/>
          <w:szCs w:val="28"/>
        </w:rPr>
      </w:pPr>
      <w:r w:rsidRPr="008C1B79">
        <w:rPr>
          <w:rFonts w:ascii="Segoe UI Light" w:hAnsi="Segoe UI Light" w:cs="Arial"/>
          <w:sz w:val="28"/>
          <w:szCs w:val="28"/>
        </w:rPr>
        <w:t>Parents/carers should be aware that as the numbers of applications and preferences, and even the number of available places, may differ from year to year, that a deferral does not mean a place at the same school can be allocated one year later.  It will not be known which school is allocated for an agreed deferral until 1</w:t>
      </w:r>
      <w:r w:rsidR="00070D00">
        <w:rPr>
          <w:rFonts w:ascii="Segoe UI Light" w:hAnsi="Segoe UI Light" w:cs="Arial"/>
          <w:sz w:val="28"/>
          <w:szCs w:val="28"/>
        </w:rPr>
        <w:t>6</w:t>
      </w:r>
      <w:r w:rsidRPr="008C1B79">
        <w:rPr>
          <w:rFonts w:ascii="Segoe UI Light" w:hAnsi="Segoe UI Light" w:cs="Arial"/>
          <w:sz w:val="28"/>
          <w:szCs w:val="28"/>
        </w:rPr>
        <w:t xml:space="preserve"> April</w:t>
      </w:r>
      <w:r w:rsidR="00070D00">
        <w:rPr>
          <w:rFonts w:ascii="Segoe UI Light" w:hAnsi="Segoe UI Light" w:cs="Arial"/>
          <w:sz w:val="28"/>
          <w:szCs w:val="28"/>
        </w:rPr>
        <w:t xml:space="preserve"> or next working day</w:t>
      </w:r>
      <w:r w:rsidRPr="008C1B79">
        <w:rPr>
          <w:rFonts w:ascii="Segoe UI Light" w:hAnsi="Segoe UI Light" w:cs="Arial"/>
          <w:sz w:val="28"/>
          <w:szCs w:val="28"/>
        </w:rPr>
        <w:t xml:space="preserve"> in the school year the child turns 5 and the results of the application one year later </w:t>
      </w:r>
      <w:r w:rsidRPr="008C1B79">
        <w:rPr>
          <w:rFonts w:ascii="Segoe UI Semibold" w:hAnsi="Segoe UI Semibold" w:cs="Arial"/>
          <w:color w:val="475868"/>
          <w:sz w:val="28"/>
          <w:szCs w:val="28"/>
        </w:rPr>
        <w:t>may result in a different school being allocated</w:t>
      </w:r>
      <w:r w:rsidRPr="008C1B79">
        <w:rPr>
          <w:rFonts w:ascii="Segoe UI Light" w:hAnsi="Segoe UI Light" w:cs="Arial"/>
          <w:sz w:val="28"/>
          <w:szCs w:val="28"/>
        </w:rPr>
        <w:t>.</w:t>
      </w:r>
    </w:p>
    <w:p w14:paraId="1E272BC6"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p>
    <w:p w14:paraId="5FC6FB8E" w14:textId="77777777" w:rsidR="006D51B6" w:rsidRPr="00D56F71" w:rsidRDefault="006D51B6" w:rsidP="0073746B">
      <w:pPr>
        <w:spacing w:after="0" w:line="240" w:lineRule="auto"/>
        <w:ind w:left="567" w:hanging="567"/>
        <w:jc w:val="both"/>
        <w:rPr>
          <w:rFonts w:ascii="Segoe UI Light" w:hAnsi="Segoe UI Light" w:cs="Arial"/>
          <w:sz w:val="28"/>
          <w:szCs w:val="28"/>
        </w:rPr>
      </w:pPr>
      <w:r>
        <w:rPr>
          <w:rFonts w:ascii="Segoe UI Light" w:hAnsi="Segoe UI Light" w:cs="Arial"/>
          <w:sz w:val="28"/>
          <w:szCs w:val="28"/>
        </w:rPr>
        <w:t>5</w:t>
      </w:r>
      <w:r w:rsidRPr="00E36014">
        <w:rPr>
          <w:rFonts w:ascii="Segoe UI Light" w:hAnsi="Segoe UI Light" w:cs="Arial"/>
          <w:sz w:val="28"/>
          <w:szCs w:val="28"/>
        </w:rPr>
        <w:tab/>
      </w:r>
      <w:r w:rsidRPr="00D56F71">
        <w:rPr>
          <w:rFonts w:ascii="Segoe UI Light" w:hAnsi="Segoe UI Light" w:cs="Arial"/>
          <w:sz w:val="28"/>
          <w:szCs w:val="28"/>
        </w:rPr>
        <w:t xml:space="preserve">If you would like to investigate accelerating your child’s entry, so they do not start in the year group relevant to the child’s age (the school year they turn five), but instead start at an earlier time, you should contact the </w:t>
      </w:r>
      <w:r>
        <w:rPr>
          <w:rFonts w:ascii="Segoe UI Light" w:hAnsi="Segoe UI Light" w:cs="Arial"/>
          <w:sz w:val="28"/>
          <w:szCs w:val="28"/>
        </w:rPr>
        <w:t>Trust</w:t>
      </w:r>
      <w:r w:rsidRPr="00D56F71">
        <w:rPr>
          <w:rFonts w:ascii="Segoe UI Light" w:hAnsi="Segoe UI Light" w:cs="Arial"/>
          <w:sz w:val="28"/>
          <w:szCs w:val="28"/>
        </w:rPr>
        <w:t xml:space="preserve"> at an early stage to discuss your intentions and what the best approach might be.</w:t>
      </w:r>
    </w:p>
    <w:p w14:paraId="6FAD725D" w14:textId="77777777" w:rsidR="006D51B6" w:rsidRPr="00D56F71" w:rsidRDefault="006D51B6" w:rsidP="0073746B">
      <w:pPr>
        <w:spacing w:after="0" w:line="240" w:lineRule="auto"/>
        <w:jc w:val="both"/>
        <w:rPr>
          <w:rFonts w:ascii="Segoe UI Light" w:hAnsi="Segoe UI Light" w:cs="Arial"/>
          <w:sz w:val="28"/>
          <w:szCs w:val="28"/>
        </w:rPr>
      </w:pPr>
    </w:p>
    <w:p w14:paraId="6C095CAF" w14:textId="3C39B823" w:rsidR="006D51B6" w:rsidRPr="00D56F71" w:rsidRDefault="006D51B6" w:rsidP="0073746B">
      <w:pPr>
        <w:spacing w:after="0" w:line="240" w:lineRule="auto"/>
        <w:ind w:left="567"/>
        <w:jc w:val="both"/>
        <w:rPr>
          <w:rFonts w:ascii="Segoe UI Light" w:hAnsi="Segoe UI Light" w:cs="Arial"/>
          <w:sz w:val="28"/>
          <w:szCs w:val="28"/>
        </w:rPr>
      </w:pPr>
      <w:r w:rsidRPr="00D56F71">
        <w:rPr>
          <w:rFonts w:ascii="Segoe UI Light" w:hAnsi="Segoe UI Light" w:cs="Arial"/>
          <w:sz w:val="28"/>
          <w:szCs w:val="28"/>
        </w:rPr>
        <w:t xml:space="preserve">If you would like to accelerate your child’s entry, you should then put a formal request in writing, together with any supporting information, by no later than </w:t>
      </w:r>
      <w:r w:rsidR="0084326D">
        <w:rPr>
          <w:rFonts w:ascii="Segoe UI Light" w:hAnsi="Segoe UI Light" w:cs="Arial"/>
          <w:sz w:val="28"/>
          <w:szCs w:val="28"/>
        </w:rPr>
        <w:t>29 November 202</w:t>
      </w:r>
      <w:r w:rsidR="00617ABD">
        <w:rPr>
          <w:rFonts w:ascii="Segoe UI Light" w:hAnsi="Segoe UI Light" w:cs="Arial"/>
          <w:sz w:val="28"/>
          <w:szCs w:val="28"/>
        </w:rPr>
        <w:t>4</w:t>
      </w:r>
      <w:r w:rsidRPr="00D56F71">
        <w:rPr>
          <w:rFonts w:ascii="Segoe UI Light" w:hAnsi="Segoe UI Light" w:cs="Arial"/>
          <w:sz w:val="28"/>
          <w:szCs w:val="28"/>
        </w:rPr>
        <w:t xml:space="preserve">.  The </w:t>
      </w:r>
      <w:r>
        <w:rPr>
          <w:rFonts w:ascii="Segoe UI Light" w:hAnsi="Segoe UI Light" w:cs="Arial"/>
          <w:sz w:val="28"/>
          <w:szCs w:val="28"/>
        </w:rPr>
        <w:t>Trust</w:t>
      </w:r>
      <w:r w:rsidRPr="00D56F71">
        <w:rPr>
          <w:rFonts w:ascii="Segoe UI Light" w:hAnsi="Segoe UI Light" w:cs="Arial"/>
          <w:sz w:val="28"/>
          <w:szCs w:val="28"/>
        </w:rPr>
        <w:t xml:space="preserve"> will then consider your request, if </w:t>
      </w:r>
      <w:proofErr w:type="gramStart"/>
      <w:r w:rsidRPr="00D56F71">
        <w:rPr>
          <w:rFonts w:ascii="Segoe UI Light" w:hAnsi="Segoe UI Light" w:cs="Arial"/>
          <w:sz w:val="28"/>
          <w:szCs w:val="28"/>
        </w:rPr>
        <w:t>necessary</w:t>
      </w:r>
      <w:proofErr w:type="gramEnd"/>
      <w:r w:rsidRPr="00D56F71">
        <w:rPr>
          <w:rFonts w:ascii="Segoe UI Light" w:hAnsi="Segoe UI Light" w:cs="Arial"/>
          <w:sz w:val="28"/>
          <w:szCs w:val="28"/>
        </w:rPr>
        <w:t xml:space="preserve"> in conjunction with other schools, </w:t>
      </w:r>
      <w:r>
        <w:rPr>
          <w:rFonts w:ascii="Segoe UI Light" w:hAnsi="Segoe UI Light" w:cs="Arial"/>
          <w:sz w:val="28"/>
          <w:szCs w:val="28"/>
        </w:rPr>
        <w:t xml:space="preserve">the LA, </w:t>
      </w:r>
      <w:r w:rsidRPr="00D56F71">
        <w:rPr>
          <w:rFonts w:ascii="Segoe UI Light" w:hAnsi="Segoe UI Light" w:cs="Arial"/>
          <w:sz w:val="28"/>
          <w:szCs w:val="28"/>
        </w:rPr>
        <w:t>early years providers and professionals.</w:t>
      </w:r>
    </w:p>
    <w:p w14:paraId="3E358C00" w14:textId="77777777" w:rsidR="006D51B6" w:rsidRPr="00D56F71" w:rsidRDefault="006D51B6" w:rsidP="0073746B">
      <w:pPr>
        <w:spacing w:after="0" w:line="240" w:lineRule="auto"/>
        <w:jc w:val="both"/>
        <w:rPr>
          <w:rFonts w:ascii="Segoe UI Light" w:hAnsi="Segoe UI Light" w:cs="Arial"/>
          <w:sz w:val="28"/>
          <w:szCs w:val="28"/>
        </w:rPr>
      </w:pPr>
    </w:p>
    <w:p w14:paraId="2748C188" w14:textId="77777777" w:rsidR="006D51B6" w:rsidRPr="00E36014" w:rsidRDefault="006D51B6" w:rsidP="0073746B">
      <w:pPr>
        <w:tabs>
          <w:tab w:val="left" w:pos="1159"/>
        </w:tabs>
        <w:spacing w:after="0" w:line="240" w:lineRule="auto"/>
        <w:ind w:left="567"/>
        <w:jc w:val="both"/>
        <w:rPr>
          <w:rFonts w:ascii="Segoe UI Light" w:hAnsi="Segoe UI Light" w:cs="Arial"/>
          <w:sz w:val="28"/>
          <w:szCs w:val="28"/>
        </w:rPr>
      </w:pPr>
      <w:r w:rsidRPr="00D56F71">
        <w:rPr>
          <w:rFonts w:ascii="Segoe UI Light" w:hAnsi="Segoe UI Light" w:cs="Arial"/>
          <w:sz w:val="28"/>
          <w:szCs w:val="28"/>
        </w:rPr>
        <w:t xml:space="preserve">If the request is approved, wherever possible you should submit an application as part of the normal admissions round, for the year group it has been agreed is the most appropriate for the child. Parents/carers should make it clear in their application that an application out of the usual year group has been agreed.  The application will then be considered in accordance with this admissions policy. The </w:t>
      </w:r>
      <w:r>
        <w:rPr>
          <w:rFonts w:ascii="Segoe UI Light" w:hAnsi="Segoe UI Light" w:cs="Arial"/>
          <w:sz w:val="28"/>
          <w:szCs w:val="28"/>
        </w:rPr>
        <w:t>Trust</w:t>
      </w:r>
      <w:r w:rsidRPr="00D56F71">
        <w:rPr>
          <w:rFonts w:ascii="Segoe UI Light" w:hAnsi="Segoe UI Light" w:cs="Arial"/>
          <w:sz w:val="28"/>
          <w:szCs w:val="28"/>
        </w:rPr>
        <w:t xml:space="preserve"> will not give the application lower priority on the basis that the child is being admitted out of their normal age group. If the request is rejected, you should apply in the usual way for your child to join their correct age group. Should parents/carers disagree with a decision to refuse their </w:t>
      </w:r>
      <w:r w:rsidRPr="00D56F71">
        <w:rPr>
          <w:rFonts w:ascii="Segoe UI Light" w:hAnsi="Segoe UI Light" w:cs="Arial"/>
          <w:sz w:val="28"/>
          <w:szCs w:val="28"/>
        </w:rPr>
        <w:lastRenderedPageBreak/>
        <w:t xml:space="preserve">request, they should put their complaint in writing and follow the </w:t>
      </w:r>
      <w:r>
        <w:rPr>
          <w:rFonts w:ascii="Segoe UI Light" w:hAnsi="Segoe UI Light" w:cs="Arial"/>
          <w:sz w:val="28"/>
          <w:szCs w:val="28"/>
        </w:rPr>
        <w:t>Trust</w:t>
      </w:r>
      <w:r w:rsidRPr="00D56F71">
        <w:rPr>
          <w:rFonts w:ascii="Segoe UI Light" w:hAnsi="Segoe UI Light" w:cs="Arial"/>
          <w:sz w:val="28"/>
          <w:szCs w:val="28"/>
        </w:rPr>
        <w:t>’s complaints policy.</w:t>
      </w:r>
    </w:p>
    <w:p w14:paraId="2D35369B"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6D7C94A0" w14:textId="2CD94475" w:rsidR="006D51B6" w:rsidRPr="00E36014" w:rsidRDefault="006D51B6" w:rsidP="0073746B">
      <w:pPr>
        <w:tabs>
          <w:tab w:val="left" w:pos="1159"/>
        </w:tabs>
        <w:spacing w:after="0" w:line="240" w:lineRule="auto"/>
        <w:ind w:left="567" w:hanging="459"/>
        <w:jc w:val="both"/>
        <w:rPr>
          <w:rFonts w:ascii="Segoe UI Light" w:hAnsi="Segoe UI Light" w:cs="Arial"/>
          <w:sz w:val="28"/>
          <w:szCs w:val="28"/>
        </w:rPr>
      </w:pPr>
      <w:r>
        <w:rPr>
          <w:rFonts w:ascii="Segoe UI Light" w:hAnsi="Segoe UI Light" w:cs="Arial"/>
          <w:sz w:val="28"/>
          <w:szCs w:val="28"/>
        </w:rPr>
        <w:t>6</w:t>
      </w:r>
      <w:r w:rsidRPr="00E36014">
        <w:rPr>
          <w:rFonts w:ascii="Segoe UI Light" w:hAnsi="Segoe UI Light" w:cs="Arial"/>
          <w:sz w:val="28"/>
          <w:szCs w:val="28"/>
        </w:rPr>
        <w:tab/>
      </w:r>
      <w:r w:rsidRPr="00D56F71">
        <w:rPr>
          <w:rFonts w:ascii="Segoe UI Light" w:hAnsi="Segoe UI Light" w:cs="Arial"/>
          <w:sz w:val="28"/>
          <w:szCs w:val="28"/>
        </w:rPr>
        <w:t>Applications should be made by the closing date for applications which is 15 January 20</w:t>
      </w:r>
      <w:r w:rsidR="0084326D">
        <w:rPr>
          <w:rFonts w:ascii="Segoe UI Light" w:hAnsi="Segoe UI Light" w:cs="Arial"/>
          <w:sz w:val="28"/>
          <w:szCs w:val="28"/>
        </w:rPr>
        <w:t>2</w:t>
      </w:r>
      <w:r w:rsidR="00617ABD">
        <w:rPr>
          <w:rFonts w:ascii="Segoe UI Light" w:hAnsi="Segoe UI Light" w:cs="Arial"/>
          <w:sz w:val="28"/>
          <w:szCs w:val="28"/>
        </w:rPr>
        <w:t>5</w:t>
      </w:r>
      <w:r w:rsidRPr="00D56F71">
        <w:rPr>
          <w:rFonts w:ascii="Segoe UI Light" w:hAnsi="Segoe UI Light" w:cs="Arial"/>
          <w:sz w:val="28"/>
          <w:szCs w:val="28"/>
        </w:rPr>
        <w:t xml:space="preserve">.  Applications can be made online at </w:t>
      </w:r>
      <w:hyperlink r:id="rId13" w:history="1">
        <w:r w:rsidR="0028210B" w:rsidRPr="00CE7F90">
          <w:rPr>
            <w:rStyle w:val="Hyperlink"/>
            <w:rFonts w:ascii="Segoe UI Light" w:hAnsi="Segoe UI Light" w:cs="Arial"/>
            <w:sz w:val="28"/>
            <w:szCs w:val="28"/>
          </w:rPr>
          <w:t>www.york.gov.uk/admissions</w:t>
        </w:r>
      </w:hyperlink>
      <w:r w:rsidRPr="00D56F71">
        <w:rPr>
          <w:rFonts w:ascii="Segoe UI Light" w:hAnsi="Segoe UI Light" w:cs="Arial"/>
          <w:sz w:val="28"/>
          <w:szCs w:val="28"/>
        </w:rPr>
        <w:t xml:space="preserve">. It is expected that most applications will be made online, but where applicants cannot apply online, they may request support from the </w:t>
      </w:r>
      <w:r>
        <w:rPr>
          <w:rFonts w:ascii="Segoe UI Light" w:hAnsi="Segoe UI Light" w:cs="Arial"/>
          <w:sz w:val="28"/>
          <w:szCs w:val="28"/>
        </w:rPr>
        <w:t xml:space="preserve">Trust, </w:t>
      </w:r>
      <w:r w:rsidRPr="00D56F71">
        <w:rPr>
          <w:rFonts w:ascii="Segoe UI Light" w:hAnsi="Segoe UI Light" w:cs="Arial"/>
          <w:sz w:val="28"/>
          <w:szCs w:val="28"/>
        </w:rPr>
        <w:t>LA, schools, or a paper application form known as the ‘School admissions application for Primary School in September 20</w:t>
      </w:r>
      <w:r w:rsidR="0084326D">
        <w:rPr>
          <w:rFonts w:ascii="Segoe UI Light" w:hAnsi="Segoe UI Light" w:cs="Arial"/>
          <w:sz w:val="28"/>
          <w:szCs w:val="28"/>
        </w:rPr>
        <w:t>2</w:t>
      </w:r>
      <w:r w:rsidR="00617ABD">
        <w:rPr>
          <w:rFonts w:ascii="Segoe UI Light" w:hAnsi="Segoe UI Light" w:cs="Arial"/>
          <w:sz w:val="28"/>
          <w:szCs w:val="28"/>
        </w:rPr>
        <w:t>5</w:t>
      </w:r>
      <w:r w:rsidRPr="00D56F71">
        <w:rPr>
          <w:rFonts w:ascii="Segoe UI Light" w:hAnsi="Segoe UI Light" w:cs="Arial"/>
          <w:sz w:val="28"/>
          <w:szCs w:val="28"/>
        </w:rPr>
        <w:t>’.</w:t>
      </w:r>
      <w:r>
        <w:rPr>
          <w:rFonts w:ascii="Segoe UI Light" w:hAnsi="Segoe UI Light" w:cs="Arial"/>
          <w:sz w:val="28"/>
          <w:szCs w:val="28"/>
        </w:rPr>
        <w:t xml:space="preserve">  There is no additional ‘Supplementary Information Form’ required to apply for a school place </w:t>
      </w:r>
      <w:r w:rsidRPr="0081418E">
        <w:rPr>
          <w:rFonts w:ascii="Segoe UI Light" w:hAnsi="Segoe UI Light" w:cs="Arial"/>
          <w:sz w:val="28"/>
          <w:szCs w:val="28"/>
        </w:rPr>
        <w:t xml:space="preserve">at </w:t>
      </w:r>
      <w:r>
        <w:rPr>
          <w:rFonts w:ascii="Segoe UI Light" w:hAnsi="Segoe UI Light" w:cs="Arial"/>
          <w:sz w:val="28"/>
          <w:szCs w:val="28"/>
        </w:rPr>
        <w:t>any South York Academy Trust school covered by this policy</w:t>
      </w:r>
      <w:r w:rsidRPr="0081418E">
        <w:rPr>
          <w:rFonts w:ascii="Segoe UI Light" w:hAnsi="Segoe UI Light" w:cs="Arial"/>
          <w:sz w:val="28"/>
          <w:szCs w:val="28"/>
        </w:rPr>
        <w:t>.</w:t>
      </w:r>
    </w:p>
    <w:p w14:paraId="5F5EA06E"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4C3D81CA" w14:textId="77777777" w:rsidR="006D51B6" w:rsidRPr="00E36014" w:rsidRDefault="006D51B6" w:rsidP="0073746B">
      <w:pPr>
        <w:tabs>
          <w:tab w:val="left" w:pos="1159"/>
        </w:tabs>
        <w:spacing w:after="0" w:line="240" w:lineRule="auto"/>
        <w:ind w:left="567" w:hanging="459"/>
        <w:jc w:val="both"/>
        <w:rPr>
          <w:rFonts w:ascii="Segoe UI Light" w:hAnsi="Segoe UI Light" w:cs="Arial"/>
          <w:sz w:val="28"/>
          <w:szCs w:val="28"/>
        </w:rPr>
      </w:pPr>
      <w:r>
        <w:rPr>
          <w:rFonts w:ascii="Segoe UI Light" w:hAnsi="Segoe UI Light" w:cs="Arial"/>
          <w:sz w:val="28"/>
          <w:szCs w:val="28"/>
        </w:rPr>
        <w:t>7</w:t>
      </w:r>
      <w:r w:rsidRPr="00E36014">
        <w:rPr>
          <w:rFonts w:ascii="Segoe UI Light" w:hAnsi="Segoe UI Light" w:cs="Arial"/>
          <w:sz w:val="28"/>
          <w:szCs w:val="28"/>
        </w:rPr>
        <w:tab/>
        <w:t xml:space="preserve">When making an application, parent/carers are advised to supply any additional </w:t>
      </w:r>
      <w:r w:rsidRPr="0081418E">
        <w:rPr>
          <w:rFonts w:ascii="Segoe UI Light" w:hAnsi="Segoe UI Light" w:cs="Arial"/>
          <w:sz w:val="28"/>
          <w:szCs w:val="28"/>
        </w:rPr>
        <w:t xml:space="preserve">information that may be required to the </w:t>
      </w:r>
      <w:r>
        <w:rPr>
          <w:rFonts w:ascii="Segoe UI Light" w:hAnsi="Segoe UI Light" w:cs="Arial"/>
          <w:sz w:val="28"/>
          <w:szCs w:val="28"/>
        </w:rPr>
        <w:t>admission author</w:t>
      </w:r>
      <w:r w:rsidRPr="0081418E">
        <w:rPr>
          <w:rFonts w:ascii="Segoe UI Light" w:hAnsi="Segoe UI Light" w:cs="Arial"/>
          <w:sz w:val="28"/>
          <w:szCs w:val="28"/>
        </w:rPr>
        <w:t xml:space="preserve">ity by providing this information in writing direct to the </w:t>
      </w:r>
      <w:r>
        <w:rPr>
          <w:rFonts w:ascii="Segoe UI Light" w:hAnsi="Segoe UI Light" w:cs="Arial"/>
          <w:sz w:val="28"/>
          <w:szCs w:val="28"/>
        </w:rPr>
        <w:t>school</w:t>
      </w:r>
      <w:r w:rsidRPr="0081418E">
        <w:rPr>
          <w:rFonts w:ascii="Segoe UI Light" w:hAnsi="Segoe UI Light" w:cs="Arial"/>
          <w:sz w:val="28"/>
          <w:szCs w:val="28"/>
        </w:rPr>
        <w:t xml:space="preserve"> or by emailing </w:t>
      </w:r>
      <w:hyperlink r:id="rId14" w:history="1">
        <w:r w:rsidRPr="00731E90">
          <w:rPr>
            <w:rStyle w:val="Hyperlink"/>
            <w:rFonts w:ascii="Segoe UI Light" w:hAnsi="Segoe UI Light" w:cs="Arial"/>
            <w:color w:val="475868"/>
            <w:sz w:val="28"/>
            <w:szCs w:val="28"/>
          </w:rPr>
          <w:t>education@york.gov.uk</w:t>
        </w:r>
      </w:hyperlink>
      <w:r w:rsidRPr="0081418E">
        <w:rPr>
          <w:rFonts w:ascii="Segoe UI Light" w:hAnsi="Segoe UI Light" w:cs="Arial"/>
          <w:sz w:val="28"/>
          <w:szCs w:val="28"/>
        </w:rPr>
        <w:t xml:space="preserve"> with the child’s details.  For example, additional information will need to be provided when applying on the basis of being ‘previously looked after’ or having exceptional social or medical needs which relate to </w:t>
      </w:r>
      <w:r>
        <w:rPr>
          <w:rFonts w:ascii="Segoe UI Light" w:hAnsi="Segoe UI Light" w:cs="Arial"/>
          <w:sz w:val="28"/>
          <w:szCs w:val="28"/>
        </w:rPr>
        <w:t>the preferred school</w:t>
      </w:r>
      <w:r w:rsidRPr="0081418E">
        <w:rPr>
          <w:rFonts w:ascii="Segoe UI Light" w:hAnsi="Segoe UI Light" w:cs="Arial"/>
          <w:sz w:val="28"/>
          <w:szCs w:val="28"/>
        </w:rPr>
        <w:t xml:space="preserve">.  Further guidance on additional information can be found in the </w:t>
      </w:r>
      <w:hyperlink r:id="rId15" w:history="1">
        <w:r w:rsidRPr="00731E90">
          <w:rPr>
            <w:rStyle w:val="Hyperlink"/>
            <w:rFonts w:ascii="Segoe UI Light" w:hAnsi="Segoe UI Light" w:cs="Arial"/>
            <w:color w:val="475868"/>
            <w:sz w:val="28"/>
            <w:szCs w:val="28"/>
          </w:rPr>
          <w:t>Guide for Parents</w:t>
        </w:r>
      </w:hyperlink>
      <w:r w:rsidRPr="0081418E">
        <w:rPr>
          <w:rFonts w:ascii="Segoe UI Light" w:hAnsi="Segoe UI Light" w:cs="Arial"/>
          <w:sz w:val="28"/>
          <w:szCs w:val="28"/>
        </w:rPr>
        <w:t>.</w:t>
      </w:r>
    </w:p>
    <w:p w14:paraId="6EA8F673"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63039256" w14:textId="77777777" w:rsidR="00F20401" w:rsidRPr="00E36014" w:rsidRDefault="006D51B6" w:rsidP="0073746B">
      <w:pPr>
        <w:tabs>
          <w:tab w:val="left" w:pos="1159"/>
        </w:tabs>
        <w:spacing w:after="0" w:line="240" w:lineRule="auto"/>
        <w:ind w:left="567" w:hanging="459"/>
        <w:jc w:val="both"/>
        <w:rPr>
          <w:rFonts w:ascii="Segoe UI Light" w:hAnsi="Segoe UI Light" w:cs="Arial"/>
          <w:sz w:val="28"/>
          <w:szCs w:val="28"/>
        </w:rPr>
      </w:pPr>
      <w:r>
        <w:rPr>
          <w:rFonts w:ascii="Segoe UI Light" w:hAnsi="Segoe UI Light" w:cs="Arial"/>
          <w:sz w:val="28"/>
          <w:szCs w:val="28"/>
        </w:rPr>
        <w:t>8</w:t>
      </w:r>
      <w:r w:rsidRPr="00E36014">
        <w:rPr>
          <w:rFonts w:ascii="Segoe UI Light" w:hAnsi="Segoe UI Light" w:cs="Arial"/>
          <w:sz w:val="28"/>
          <w:szCs w:val="28"/>
        </w:rPr>
        <w:tab/>
      </w:r>
      <w:r>
        <w:rPr>
          <w:rFonts w:ascii="Segoe UI Light" w:hAnsi="Segoe UI Light" w:cs="Arial"/>
          <w:sz w:val="28"/>
          <w:szCs w:val="28"/>
        </w:rPr>
        <w:t>Any</w:t>
      </w:r>
      <w:r w:rsidRPr="00E36014">
        <w:rPr>
          <w:rFonts w:ascii="Segoe UI Light" w:hAnsi="Segoe UI Light" w:cs="Arial"/>
          <w:sz w:val="28"/>
          <w:szCs w:val="28"/>
        </w:rPr>
        <w:t xml:space="preserve"> school’s resources, such as teachers and classrooms, have to be used </w:t>
      </w:r>
      <w:r w:rsidRPr="0081418E">
        <w:rPr>
          <w:rFonts w:ascii="Segoe UI Light" w:hAnsi="Segoe UI Light" w:cs="Arial"/>
          <w:sz w:val="28"/>
          <w:szCs w:val="28"/>
        </w:rPr>
        <w:t>carefully to ensure the best possible standards for education and a safe environment. If no limit were set on the number of children that can go to a school each year these standards could not be maintained.  Infant Class Size legislation may also limit the number of pupils that can be admitted in Reception, Year 1 and Year 2.  For these reasons each school has a P</w:t>
      </w:r>
      <w:r>
        <w:rPr>
          <w:rFonts w:ascii="Segoe UI Light" w:hAnsi="Segoe UI Light" w:cs="Arial"/>
          <w:sz w:val="28"/>
          <w:szCs w:val="28"/>
        </w:rPr>
        <w:t>ublished</w:t>
      </w:r>
      <w:r w:rsidRPr="0081418E">
        <w:rPr>
          <w:rFonts w:ascii="Segoe UI Light" w:hAnsi="Segoe UI Light" w:cs="Arial"/>
          <w:sz w:val="28"/>
          <w:szCs w:val="28"/>
        </w:rPr>
        <w:t xml:space="preserve"> Admission</w:t>
      </w:r>
      <w:r w:rsidRPr="00E36014">
        <w:rPr>
          <w:rFonts w:ascii="Segoe UI Light" w:hAnsi="Segoe UI Light" w:cs="Arial"/>
          <w:sz w:val="28"/>
          <w:szCs w:val="28"/>
        </w:rPr>
        <w:t xml:space="preserve"> Number – that is the number of places available that will be offered in the year of entry.</w:t>
      </w:r>
    </w:p>
    <w:p w14:paraId="1B11D120"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159070F9" w14:textId="77777777" w:rsidR="006D51B6" w:rsidRPr="00E36014" w:rsidRDefault="006D51B6" w:rsidP="0073746B">
      <w:pPr>
        <w:tabs>
          <w:tab w:val="left" w:pos="1159"/>
        </w:tabs>
        <w:autoSpaceDE w:val="0"/>
        <w:autoSpaceDN w:val="0"/>
        <w:adjustRightInd w:val="0"/>
        <w:spacing w:after="0" w:line="240" w:lineRule="auto"/>
        <w:ind w:left="567" w:hanging="459"/>
        <w:jc w:val="both"/>
        <w:rPr>
          <w:rFonts w:ascii="Segoe UI Light" w:hAnsi="Segoe UI Light" w:cs="Arial"/>
          <w:sz w:val="28"/>
          <w:szCs w:val="28"/>
        </w:rPr>
      </w:pPr>
      <w:r>
        <w:rPr>
          <w:rFonts w:ascii="Segoe UI Light" w:hAnsi="Segoe UI Light" w:cs="Arial"/>
          <w:sz w:val="28"/>
          <w:szCs w:val="28"/>
        </w:rPr>
        <w:t>9</w:t>
      </w:r>
      <w:r w:rsidRPr="00E36014">
        <w:rPr>
          <w:rFonts w:ascii="Segoe UI Light" w:hAnsi="Segoe UI Light" w:cs="Arial"/>
          <w:sz w:val="28"/>
          <w:szCs w:val="28"/>
        </w:rPr>
        <w:tab/>
        <w:t>Applicants will be responsible for travel arrangements and the costs of travel to and from school.</w:t>
      </w:r>
    </w:p>
    <w:p w14:paraId="614ACAB6"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0D4F822F" w14:textId="77777777" w:rsidR="006D51B6" w:rsidRDefault="006D51B6" w:rsidP="0073746B">
      <w:pPr>
        <w:spacing w:after="0" w:line="240" w:lineRule="auto"/>
        <w:ind w:left="567" w:hanging="567"/>
        <w:jc w:val="both"/>
        <w:rPr>
          <w:rFonts w:ascii="Segoe UI Light" w:hAnsi="Segoe UI Light" w:cs="Arial"/>
          <w:sz w:val="28"/>
          <w:szCs w:val="28"/>
        </w:rPr>
      </w:pPr>
      <w:r>
        <w:rPr>
          <w:rFonts w:ascii="Segoe UI Light" w:hAnsi="Segoe UI Light" w:cs="Arial"/>
          <w:sz w:val="28"/>
          <w:szCs w:val="28"/>
        </w:rPr>
        <w:t>10</w:t>
      </w:r>
      <w:r w:rsidRPr="00E36014">
        <w:rPr>
          <w:rFonts w:ascii="Segoe UI Light" w:hAnsi="Segoe UI Light" w:cs="Arial"/>
          <w:sz w:val="28"/>
          <w:szCs w:val="28"/>
        </w:rPr>
        <w:tab/>
      </w:r>
      <w:r>
        <w:rPr>
          <w:rFonts w:ascii="Segoe UI Light" w:hAnsi="Segoe UI Light" w:cs="Arial"/>
          <w:sz w:val="28"/>
          <w:szCs w:val="28"/>
        </w:rPr>
        <w:t>Dunnington Chu</w:t>
      </w:r>
      <w:r w:rsidR="00F20401">
        <w:rPr>
          <w:rFonts w:ascii="Segoe UI Light" w:hAnsi="Segoe UI Light" w:cs="Arial"/>
          <w:sz w:val="28"/>
          <w:szCs w:val="28"/>
        </w:rPr>
        <w:t>rch of England Primary School</w:t>
      </w:r>
      <w:r w:rsidR="00A54393">
        <w:rPr>
          <w:rFonts w:ascii="Segoe UI Light" w:hAnsi="Segoe UI Light" w:cs="Arial"/>
          <w:sz w:val="28"/>
          <w:szCs w:val="28"/>
        </w:rPr>
        <w:t xml:space="preserve">, </w:t>
      </w:r>
      <w:r>
        <w:rPr>
          <w:rFonts w:ascii="Segoe UI Light" w:hAnsi="Segoe UI Light" w:cs="Arial"/>
          <w:sz w:val="28"/>
          <w:szCs w:val="28"/>
        </w:rPr>
        <w:t xml:space="preserve">Wheldrake with </w:t>
      </w:r>
      <w:proofErr w:type="spellStart"/>
      <w:r>
        <w:rPr>
          <w:rFonts w:ascii="Segoe UI Light" w:hAnsi="Segoe UI Light" w:cs="Arial"/>
          <w:sz w:val="28"/>
          <w:szCs w:val="28"/>
        </w:rPr>
        <w:t>Thorganby</w:t>
      </w:r>
      <w:proofErr w:type="spellEnd"/>
      <w:r>
        <w:rPr>
          <w:rFonts w:ascii="Segoe UI Light" w:hAnsi="Segoe UI Light" w:cs="Arial"/>
          <w:sz w:val="28"/>
          <w:szCs w:val="28"/>
        </w:rPr>
        <w:t xml:space="preserve"> Church of England Primary School</w:t>
      </w:r>
      <w:r w:rsidR="00A54393">
        <w:rPr>
          <w:rFonts w:ascii="Segoe UI Light" w:hAnsi="Segoe UI Light" w:cs="Arial"/>
          <w:sz w:val="28"/>
          <w:szCs w:val="28"/>
        </w:rPr>
        <w:t>, Bishopthorpe Infant School</w:t>
      </w:r>
      <w:r w:rsidR="00F20401">
        <w:rPr>
          <w:rFonts w:ascii="Segoe UI Light" w:hAnsi="Segoe UI Light" w:cs="Arial"/>
          <w:sz w:val="28"/>
          <w:szCs w:val="28"/>
        </w:rPr>
        <w:t xml:space="preserve"> </w:t>
      </w:r>
      <w:r>
        <w:rPr>
          <w:rFonts w:ascii="Segoe UI Light" w:hAnsi="Segoe UI Light" w:cs="Arial"/>
          <w:sz w:val="28"/>
          <w:szCs w:val="28"/>
        </w:rPr>
        <w:t>each have their own c</w:t>
      </w:r>
      <w:r w:rsidRPr="001372AD">
        <w:rPr>
          <w:rFonts w:ascii="Segoe UI Light" w:hAnsi="Segoe UI Light" w:cs="Arial"/>
          <w:sz w:val="28"/>
          <w:szCs w:val="28"/>
        </w:rPr>
        <w:t xml:space="preserve">atchment area.  The City of York Local </w:t>
      </w:r>
      <w:r w:rsidRPr="001372AD">
        <w:rPr>
          <w:rFonts w:ascii="Segoe UI Light" w:hAnsi="Segoe UI Light" w:cs="Arial"/>
          <w:sz w:val="28"/>
          <w:szCs w:val="28"/>
        </w:rPr>
        <w:lastRenderedPageBreak/>
        <w:t>Authority advises applicants to consider their ‘catchment’ school when making an application.</w:t>
      </w:r>
      <w:r w:rsidRPr="001372AD">
        <w:rPr>
          <w:rFonts w:ascii="Segoe UI Light" w:hAnsi="Segoe UI Light"/>
        </w:rPr>
        <w:t xml:space="preserve">   </w:t>
      </w:r>
      <w:r w:rsidRPr="001372AD">
        <w:rPr>
          <w:rFonts w:ascii="Segoe UI Light" w:hAnsi="Segoe UI Light" w:cs="Arial"/>
          <w:sz w:val="28"/>
          <w:szCs w:val="28"/>
        </w:rPr>
        <w:t xml:space="preserve">If the place your child is allocated is at a school which you are not in the catchment area for, or if you move out of the catchment area you now reside in, then you may have </w:t>
      </w:r>
      <w:r w:rsidRPr="0081418E">
        <w:rPr>
          <w:rFonts w:ascii="Segoe UI Light" w:hAnsi="Segoe UI Light" w:cs="Arial"/>
          <w:sz w:val="28"/>
          <w:szCs w:val="28"/>
        </w:rPr>
        <w:t xml:space="preserve">less chance of being successful when applying for any younger siblings. Catchment areas are designated by the Local Authority and are made available to applicants in the </w:t>
      </w:r>
      <w:hyperlink r:id="rId16" w:history="1">
        <w:r w:rsidRPr="00304F23">
          <w:rPr>
            <w:rStyle w:val="Hyperlink"/>
            <w:rFonts w:ascii="Segoe UI Light" w:hAnsi="Segoe UI Light" w:cs="Arial"/>
            <w:color w:val="475868"/>
            <w:sz w:val="28"/>
            <w:szCs w:val="28"/>
          </w:rPr>
          <w:t>Guide for Parents</w:t>
        </w:r>
      </w:hyperlink>
      <w:r w:rsidRPr="0081418E">
        <w:rPr>
          <w:rFonts w:ascii="Segoe UI Light" w:hAnsi="Segoe UI Light" w:cs="Arial"/>
          <w:sz w:val="28"/>
          <w:szCs w:val="28"/>
        </w:rPr>
        <w:t>, online at www.york.gov.uk and upon request from the City of York School Services team.</w:t>
      </w:r>
    </w:p>
    <w:p w14:paraId="3E42054A" w14:textId="77777777" w:rsidR="006D51B6" w:rsidRPr="00E36014" w:rsidRDefault="006D51B6" w:rsidP="0073746B">
      <w:pPr>
        <w:tabs>
          <w:tab w:val="left" w:pos="1159"/>
        </w:tabs>
        <w:spacing w:after="0" w:line="240" w:lineRule="auto"/>
        <w:ind w:left="108"/>
        <w:jc w:val="both"/>
        <w:rPr>
          <w:rFonts w:ascii="Segoe UI Light" w:hAnsi="Segoe UI Light" w:cs="Arial"/>
          <w:sz w:val="28"/>
          <w:szCs w:val="28"/>
        </w:rPr>
      </w:pPr>
    </w:p>
    <w:p w14:paraId="05D1B4EA" w14:textId="77777777" w:rsidR="006D51B6" w:rsidRPr="006D51B6" w:rsidRDefault="006D51B6" w:rsidP="0073746B">
      <w:pPr>
        <w:pStyle w:val="Heading2"/>
        <w:jc w:val="both"/>
      </w:pPr>
      <w:r w:rsidRPr="006D51B6">
        <w:t>B</w:t>
      </w:r>
      <w:r w:rsidRPr="006D51B6">
        <w:tab/>
        <w:t>Admissions into Year 3</w:t>
      </w:r>
    </w:p>
    <w:p w14:paraId="59161DFE" w14:textId="77777777" w:rsidR="00722420" w:rsidRDefault="00722420" w:rsidP="0073746B">
      <w:pPr>
        <w:jc w:val="both"/>
        <w:rPr>
          <w:rFonts w:ascii="Segoe UI Light" w:hAnsi="Segoe UI Light"/>
          <w:sz w:val="28"/>
          <w:szCs w:val="28"/>
        </w:rPr>
      </w:pPr>
    </w:p>
    <w:p w14:paraId="408980D3" w14:textId="77777777" w:rsidR="006D51B6" w:rsidRPr="00AF0475" w:rsidRDefault="006D51B6" w:rsidP="0073746B">
      <w:pPr>
        <w:tabs>
          <w:tab w:val="left" w:pos="1159"/>
        </w:tabs>
        <w:spacing w:after="0" w:line="240" w:lineRule="auto"/>
        <w:ind w:left="720" w:hanging="612"/>
        <w:jc w:val="both"/>
        <w:rPr>
          <w:rFonts w:ascii="Segoe UI Light" w:hAnsi="Segoe UI Light" w:cs="Arial"/>
          <w:sz w:val="28"/>
          <w:szCs w:val="28"/>
        </w:rPr>
      </w:pPr>
      <w:r w:rsidRPr="00AF0475">
        <w:rPr>
          <w:rFonts w:ascii="Segoe UI Light" w:hAnsi="Segoe UI Light" w:cs="Arial"/>
          <w:sz w:val="28"/>
          <w:szCs w:val="28"/>
        </w:rPr>
        <w:t>1</w:t>
      </w:r>
      <w:r w:rsidRPr="00AF0475">
        <w:rPr>
          <w:rFonts w:ascii="Segoe UI Light" w:hAnsi="Segoe UI Light" w:cs="Arial"/>
          <w:sz w:val="28"/>
          <w:szCs w:val="28"/>
        </w:rPr>
        <w:tab/>
        <w:t>Pupils will normally be admitted into the year group relevant to the pupil’s age.</w:t>
      </w:r>
    </w:p>
    <w:p w14:paraId="761FF98A" w14:textId="77777777" w:rsidR="006D51B6" w:rsidRPr="00AF0475" w:rsidRDefault="006D51B6" w:rsidP="0073746B">
      <w:pPr>
        <w:tabs>
          <w:tab w:val="left" w:pos="1159"/>
        </w:tabs>
        <w:spacing w:after="0" w:line="240" w:lineRule="auto"/>
        <w:ind w:left="108"/>
        <w:jc w:val="both"/>
        <w:rPr>
          <w:rFonts w:ascii="Segoe UI Light" w:hAnsi="Segoe UI Light" w:cs="Arial"/>
          <w:sz w:val="28"/>
          <w:szCs w:val="28"/>
        </w:rPr>
      </w:pPr>
      <w:r w:rsidRPr="00AF0475">
        <w:rPr>
          <w:rFonts w:ascii="Segoe UI Light" w:hAnsi="Segoe UI Light" w:cs="Arial"/>
          <w:sz w:val="28"/>
          <w:szCs w:val="28"/>
        </w:rPr>
        <w:tab/>
      </w:r>
    </w:p>
    <w:p w14:paraId="43B509A3" w14:textId="77777777" w:rsidR="006D51B6" w:rsidRPr="00D56F71" w:rsidRDefault="006D51B6" w:rsidP="0073746B">
      <w:pPr>
        <w:spacing w:after="0" w:line="240" w:lineRule="auto"/>
        <w:ind w:left="720" w:hanging="720"/>
        <w:jc w:val="both"/>
        <w:rPr>
          <w:rFonts w:ascii="Segoe UI Light" w:hAnsi="Segoe UI Light" w:cs="Arial"/>
          <w:sz w:val="28"/>
          <w:szCs w:val="28"/>
        </w:rPr>
      </w:pPr>
      <w:r>
        <w:rPr>
          <w:rFonts w:ascii="Segoe UI Light" w:hAnsi="Segoe UI Light" w:cs="Arial"/>
          <w:sz w:val="28"/>
          <w:szCs w:val="28"/>
        </w:rPr>
        <w:t>2</w:t>
      </w:r>
      <w:r w:rsidRPr="00AF0475">
        <w:rPr>
          <w:rFonts w:ascii="Segoe UI Light" w:hAnsi="Segoe UI Light" w:cs="Arial"/>
          <w:sz w:val="28"/>
          <w:szCs w:val="28"/>
        </w:rPr>
        <w:tab/>
      </w:r>
      <w:r w:rsidRPr="00D56F71">
        <w:rPr>
          <w:rFonts w:ascii="Segoe UI Light" w:hAnsi="Segoe UI Light" w:cs="Arial"/>
          <w:sz w:val="28"/>
          <w:szCs w:val="28"/>
        </w:rPr>
        <w:t xml:space="preserve">If you would like to investigate accelerating your child’s entry, </w:t>
      </w:r>
      <w:r w:rsidRPr="00B050B6">
        <w:rPr>
          <w:rFonts w:ascii="Segoe UI Light" w:hAnsi="Segoe UI Light" w:cs="Arial"/>
          <w:sz w:val="28"/>
          <w:szCs w:val="28"/>
        </w:rPr>
        <w:t>so they do not start in the year group relevant to the child’s age, but instead start at an earlier time, you should contact the Trust at an early stage to discuss your intentions and what the best approach might be.</w:t>
      </w:r>
    </w:p>
    <w:p w14:paraId="133F7847" w14:textId="77777777" w:rsidR="006D51B6" w:rsidRPr="00D56F71" w:rsidRDefault="006D51B6" w:rsidP="0073746B">
      <w:pPr>
        <w:spacing w:after="0" w:line="240" w:lineRule="auto"/>
        <w:jc w:val="both"/>
        <w:rPr>
          <w:rFonts w:ascii="Segoe UI Light" w:hAnsi="Segoe UI Light" w:cs="Arial"/>
          <w:sz w:val="28"/>
          <w:szCs w:val="28"/>
        </w:rPr>
      </w:pPr>
    </w:p>
    <w:p w14:paraId="04F5E8E7" w14:textId="50C7C7A8" w:rsidR="006D51B6" w:rsidRPr="00B050B6" w:rsidRDefault="006D51B6" w:rsidP="0073746B">
      <w:pPr>
        <w:spacing w:after="0" w:line="240" w:lineRule="auto"/>
        <w:ind w:left="720"/>
        <w:jc w:val="both"/>
        <w:rPr>
          <w:rFonts w:ascii="Segoe UI Light" w:hAnsi="Segoe UI Light" w:cs="Arial"/>
          <w:sz w:val="28"/>
          <w:szCs w:val="28"/>
        </w:rPr>
      </w:pPr>
      <w:r w:rsidRPr="00B050B6">
        <w:rPr>
          <w:rFonts w:ascii="Segoe UI Light" w:hAnsi="Segoe UI Light" w:cs="Arial"/>
          <w:sz w:val="28"/>
          <w:szCs w:val="28"/>
        </w:rPr>
        <w:t xml:space="preserve">If you would like to accelerate your child’s entry, you should then put a formal request in writing, together with any supporting information, </w:t>
      </w:r>
      <w:proofErr w:type="gramStart"/>
      <w:r w:rsidRPr="00B050B6">
        <w:rPr>
          <w:rFonts w:ascii="Segoe UI Light" w:hAnsi="Segoe UI Light" w:cs="Arial"/>
          <w:sz w:val="28"/>
          <w:szCs w:val="28"/>
        </w:rPr>
        <w:t>an</w:t>
      </w:r>
      <w:proofErr w:type="gramEnd"/>
      <w:r w:rsidRPr="00B050B6">
        <w:rPr>
          <w:rFonts w:ascii="Segoe UI Light" w:hAnsi="Segoe UI Light" w:cs="Arial"/>
          <w:sz w:val="28"/>
          <w:szCs w:val="28"/>
        </w:rPr>
        <w:t xml:space="preserve"> details of whether your child has previously been educated out of their chronological age group, by no later than </w:t>
      </w:r>
      <w:r w:rsidR="0084326D">
        <w:rPr>
          <w:rFonts w:ascii="Segoe UI Light" w:hAnsi="Segoe UI Light" w:cs="Arial"/>
          <w:sz w:val="28"/>
          <w:szCs w:val="28"/>
        </w:rPr>
        <w:t>29 November 202</w:t>
      </w:r>
      <w:r w:rsidR="00617ABD">
        <w:rPr>
          <w:rFonts w:ascii="Segoe UI Light" w:hAnsi="Segoe UI Light" w:cs="Arial"/>
          <w:sz w:val="28"/>
          <w:szCs w:val="28"/>
        </w:rPr>
        <w:t>5</w:t>
      </w:r>
      <w:r w:rsidRPr="00B050B6">
        <w:rPr>
          <w:rFonts w:ascii="Segoe UI Light" w:hAnsi="Segoe UI Light" w:cs="Arial"/>
          <w:sz w:val="28"/>
          <w:szCs w:val="28"/>
        </w:rPr>
        <w:t xml:space="preserve">.  The Trust will then consider your request, if </w:t>
      </w:r>
      <w:proofErr w:type="gramStart"/>
      <w:r w:rsidRPr="00B050B6">
        <w:rPr>
          <w:rFonts w:ascii="Segoe UI Light" w:hAnsi="Segoe UI Light" w:cs="Arial"/>
          <w:sz w:val="28"/>
          <w:szCs w:val="28"/>
        </w:rPr>
        <w:t>necessary</w:t>
      </w:r>
      <w:proofErr w:type="gramEnd"/>
      <w:r w:rsidRPr="00B050B6">
        <w:rPr>
          <w:rFonts w:ascii="Segoe UI Light" w:hAnsi="Segoe UI Light" w:cs="Arial"/>
          <w:sz w:val="28"/>
          <w:szCs w:val="28"/>
        </w:rPr>
        <w:t xml:space="preserve"> in conjunction with other schools and professionals.</w:t>
      </w:r>
    </w:p>
    <w:p w14:paraId="68F4A6BB" w14:textId="77777777" w:rsidR="006D51B6" w:rsidRPr="00B050B6" w:rsidRDefault="006D51B6" w:rsidP="0073746B">
      <w:pPr>
        <w:spacing w:after="0" w:line="240" w:lineRule="auto"/>
        <w:jc w:val="both"/>
        <w:rPr>
          <w:rFonts w:ascii="Segoe UI Light" w:hAnsi="Segoe UI Light" w:cs="Arial"/>
          <w:sz w:val="28"/>
          <w:szCs w:val="28"/>
        </w:rPr>
      </w:pPr>
    </w:p>
    <w:p w14:paraId="0CAD3259" w14:textId="77777777" w:rsidR="006D51B6" w:rsidRPr="00AF0475" w:rsidRDefault="006D51B6" w:rsidP="0073746B">
      <w:pPr>
        <w:tabs>
          <w:tab w:val="left" w:pos="1159"/>
        </w:tabs>
        <w:spacing w:after="0" w:line="240" w:lineRule="auto"/>
        <w:ind w:left="720"/>
        <w:jc w:val="both"/>
        <w:rPr>
          <w:rFonts w:ascii="Segoe UI Light" w:hAnsi="Segoe UI Light" w:cs="Arial"/>
          <w:sz w:val="28"/>
          <w:szCs w:val="28"/>
        </w:rPr>
      </w:pPr>
      <w:r w:rsidRPr="00B050B6">
        <w:rPr>
          <w:rFonts w:ascii="Segoe UI Light" w:hAnsi="Segoe UI Light" w:cs="Arial"/>
          <w:sz w:val="28"/>
          <w:szCs w:val="28"/>
        </w:rPr>
        <w:t xml:space="preserve">If the request is approved, wherever possible you should submit an application as part of the normal admissions round, for the year group it has been agreed is the most appropriate for the child. Parents/carers should make it clear in their application that an application out of the usual year group has been agreed.  The application will then be considered in accordance with this admissions policy. The Trust will not give the application lower priority on the basis that the child is being admitted out of their normal age group. If the request is rejected, you should apply in the usual way for your child to join their correct age group. Should parents/carers disagree with a decision to refuse their </w:t>
      </w:r>
      <w:r w:rsidRPr="00B050B6">
        <w:rPr>
          <w:rFonts w:ascii="Segoe UI Light" w:hAnsi="Segoe UI Light" w:cs="Arial"/>
          <w:sz w:val="28"/>
          <w:szCs w:val="28"/>
        </w:rPr>
        <w:lastRenderedPageBreak/>
        <w:t>request, they should put their complaint in writing and follow the Trust’s complaints policy.</w:t>
      </w:r>
    </w:p>
    <w:p w14:paraId="6B712EB6" w14:textId="77777777" w:rsidR="006D51B6" w:rsidRPr="00AF0475" w:rsidRDefault="006D51B6" w:rsidP="0073746B">
      <w:pPr>
        <w:tabs>
          <w:tab w:val="left" w:pos="1159"/>
        </w:tabs>
        <w:spacing w:after="0" w:line="240" w:lineRule="auto"/>
        <w:ind w:left="108"/>
        <w:jc w:val="both"/>
        <w:rPr>
          <w:rFonts w:ascii="Segoe UI Light" w:hAnsi="Segoe UI Light" w:cs="Arial"/>
          <w:sz w:val="28"/>
          <w:szCs w:val="28"/>
        </w:rPr>
      </w:pPr>
      <w:r w:rsidRPr="00AF0475">
        <w:rPr>
          <w:rFonts w:ascii="Segoe UI Light" w:hAnsi="Segoe UI Light" w:cs="Arial"/>
          <w:sz w:val="28"/>
          <w:szCs w:val="28"/>
        </w:rPr>
        <w:tab/>
      </w:r>
    </w:p>
    <w:p w14:paraId="7019E6AA" w14:textId="0462FEC0" w:rsidR="006D51B6" w:rsidRPr="00AF0475" w:rsidRDefault="006D51B6" w:rsidP="0073746B">
      <w:pPr>
        <w:tabs>
          <w:tab w:val="left" w:pos="1159"/>
        </w:tabs>
        <w:spacing w:after="0" w:line="240" w:lineRule="auto"/>
        <w:ind w:left="720" w:hanging="612"/>
        <w:jc w:val="both"/>
        <w:rPr>
          <w:rFonts w:ascii="Segoe UI Light" w:hAnsi="Segoe UI Light" w:cs="Arial"/>
          <w:sz w:val="28"/>
          <w:szCs w:val="28"/>
        </w:rPr>
      </w:pPr>
      <w:r>
        <w:rPr>
          <w:rFonts w:ascii="Segoe UI Light" w:hAnsi="Segoe UI Light" w:cs="Arial"/>
          <w:sz w:val="28"/>
          <w:szCs w:val="28"/>
        </w:rPr>
        <w:t>3</w:t>
      </w:r>
      <w:r w:rsidRPr="00AF0475">
        <w:rPr>
          <w:rFonts w:ascii="Segoe UI Light" w:hAnsi="Segoe UI Light" w:cs="Arial"/>
          <w:sz w:val="28"/>
          <w:szCs w:val="28"/>
        </w:rPr>
        <w:tab/>
        <w:t>Applications should be made by the closing date for applications which is 15 January 20</w:t>
      </w:r>
      <w:r w:rsidR="0084326D">
        <w:rPr>
          <w:rFonts w:ascii="Segoe UI Light" w:hAnsi="Segoe UI Light" w:cs="Arial"/>
          <w:sz w:val="28"/>
          <w:szCs w:val="28"/>
        </w:rPr>
        <w:t>2</w:t>
      </w:r>
      <w:r w:rsidR="00617ABD">
        <w:rPr>
          <w:rFonts w:ascii="Segoe UI Light" w:hAnsi="Segoe UI Light" w:cs="Arial"/>
          <w:sz w:val="28"/>
          <w:szCs w:val="28"/>
        </w:rPr>
        <w:t>5</w:t>
      </w:r>
      <w:r w:rsidRPr="00AF0475">
        <w:rPr>
          <w:rFonts w:ascii="Segoe UI Light" w:hAnsi="Segoe UI Light" w:cs="Arial"/>
          <w:sz w:val="28"/>
          <w:szCs w:val="28"/>
        </w:rPr>
        <w:t xml:space="preserve">.  Applications can be made online at </w:t>
      </w:r>
      <w:hyperlink r:id="rId17" w:history="1">
        <w:r w:rsidR="0028210B" w:rsidRPr="00CE7F90">
          <w:rPr>
            <w:rStyle w:val="Hyperlink"/>
            <w:rFonts w:ascii="Segoe UI Light" w:hAnsi="Segoe UI Light" w:cs="Arial"/>
            <w:sz w:val="28"/>
            <w:szCs w:val="28"/>
          </w:rPr>
          <w:t>www.york.gov.uk/admissions</w:t>
        </w:r>
      </w:hyperlink>
      <w:r w:rsidRPr="00D56F71">
        <w:rPr>
          <w:rFonts w:ascii="Segoe UI Light" w:hAnsi="Segoe UI Light" w:cs="Arial"/>
          <w:sz w:val="28"/>
          <w:szCs w:val="28"/>
        </w:rPr>
        <w:t xml:space="preserve">. It is expected that most applications will be made online, but where applicants cannot apply online, they may request support from </w:t>
      </w:r>
      <w:r>
        <w:rPr>
          <w:rFonts w:ascii="Segoe UI Light" w:hAnsi="Segoe UI Light" w:cs="Arial"/>
          <w:sz w:val="28"/>
          <w:szCs w:val="28"/>
        </w:rPr>
        <w:t xml:space="preserve">the Trust, </w:t>
      </w:r>
      <w:r w:rsidRPr="00D56F71">
        <w:rPr>
          <w:rFonts w:ascii="Segoe UI Light" w:hAnsi="Segoe UI Light" w:cs="Arial"/>
          <w:sz w:val="28"/>
          <w:szCs w:val="28"/>
        </w:rPr>
        <w:t>the LA, schools, or a paper application form known as the ‘School ad</w:t>
      </w:r>
      <w:r>
        <w:rPr>
          <w:rFonts w:ascii="Segoe UI Light" w:hAnsi="Segoe UI Light" w:cs="Arial"/>
          <w:sz w:val="28"/>
          <w:szCs w:val="28"/>
        </w:rPr>
        <w:t>mission a</w:t>
      </w:r>
      <w:r w:rsidRPr="00D56F71">
        <w:rPr>
          <w:rFonts w:ascii="Segoe UI Light" w:hAnsi="Segoe UI Light" w:cs="Arial"/>
          <w:sz w:val="28"/>
          <w:szCs w:val="28"/>
        </w:rPr>
        <w:t xml:space="preserve">pplication for </w:t>
      </w:r>
      <w:r>
        <w:rPr>
          <w:rFonts w:ascii="Segoe UI Light" w:hAnsi="Segoe UI Light" w:cs="Arial"/>
          <w:sz w:val="28"/>
          <w:szCs w:val="28"/>
        </w:rPr>
        <w:t>Junior</w:t>
      </w:r>
      <w:r w:rsidRPr="00D56F71">
        <w:rPr>
          <w:rFonts w:ascii="Segoe UI Light" w:hAnsi="Segoe UI Light" w:cs="Arial"/>
          <w:sz w:val="28"/>
          <w:szCs w:val="28"/>
        </w:rPr>
        <w:t xml:space="preserve"> School in September 20</w:t>
      </w:r>
      <w:r w:rsidR="0084326D">
        <w:rPr>
          <w:rFonts w:ascii="Segoe UI Light" w:hAnsi="Segoe UI Light" w:cs="Arial"/>
          <w:sz w:val="28"/>
          <w:szCs w:val="28"/>
        </w:rPr>
        <w:t>2</w:t>
      </w:r>
      <w:r w:rsidR="007B362D">
        <w:rPr>
          <w:rFonts w:ascii="Segoe UI Light" w:hAnsi="Segoe UI Light" w:cs="Arial"/>
          <w:sz w:val="28"/>
          <w:szCs w:val="28"/>
        </w:rPr>
        <w:t>4</w:t>
      </w:r>
      <w:r w:rsidRPr="00D56F71">
        <w:rPr>
          <w:rFonts w:ascii="Segoe UI Light" w:hAnsi="Segoe UI Light" w:cs="Arial"/>
          <w:sz w:val="28"/>
          <w:szCs w:val="28"/>
        </w:rPr>
        <w:t>’.</w:t>
      </w:r>
    </w:p>
    <w:p w14:paraId="2CB2ECFD" w14:textId="77777777" w:rsidR="006D51B6" w:rsidRPr="00AF0475" w:rsidRDefault="006D51B6" w:rsidP="0073746B">
      <w:pPr>
        <w:tabs>
          <w:tab w:val="left" w:pos="1159"/>
        </w:tabs>
        <w:spacing w:after="0" w:line="240" w:lineRule="auto"/>
        <w:ind w:left="108"/>
        <w:jc w:val="both"/>
        <w:rPr>
          <w:rFonts w:ascii="Segoe UI Light" w:hAnsi="Segoe UI Light" w:cs="Arial"/>
          <w:sz w:val="28"/>
          <w:szCs w:val="28"/>
        </w:rPr>
      </w:pPr>
      <w:r w:rsidRPr="00AF0475">
        <w:rPr>
          <w:rFonts w:ascii="Segoe UI Light" w:hAnsi="Segoe UI Light" w:cs="Arial"/>
          <w:sz w:val="28"/>
          <w:szCs w:val="28"/>
        </w:rPr>
        <w:tab/>
      </w:r>
    </w:p>
    <w:p w14:paraId="673A68AB" w14:textId="77777777" w:rsidR="006D51B6" w:rsidRPr="00AF0475" w:rsidRDefault="006D51B6" w:rsidP="0073746B">
      <w:pPr>
        <w:tabs>
          <w:tab w:val="left" w:pos="1159"/>
        </w:tabs>
        <w:spacing w:after="0" w:line="240" w:lineRule="auto"/>
        <w:ind w:left="720" w:hanging="612"/>
        <w:jc w:val="both"/>
        <w:rPr>
          <w:rFonts w:ascii="Segoe UI Light" w:hAnsi="Segoe UI Light" w:cs="Arial"/>
          <w:sz w:val="28"/>
          <w:szCs w:val="28"/>
        </w:rPr>
      </w:pPr>
      <w:r>
        <w:rPr>
          <w:rFonts w:ascii="Segoe UI Light" w:hAnsi="Segoe UI Light" w:cs="Arial"/>
          <w:sz w:val="28"/>
          <w:szCs w:val="28"/>
        </w:rPr>
        <w:t>4</w:t>
      </w:r>
      <w:r w:rsidRPr="00AF0475">
        <w:rPr>
          <w:rFonts w:ascii="Segoe UI Light" w:hAnsi="Segoe UI Light" w:cs="Arial"/>
          <w:sz w:val="28"/>
          <w:szCs w:val="28"/>
        </w:rPr>
        <w:tab/>
        <w:t>When making an application, parent/carers are advised to supply any additional information that may be required to the ad</w:t>
      </w:r>
      <w:r>
        <w:rPr>
          <w:rFonts w:ascii="Segoe UI Light" w:hAnsi="Segoe UI Light" w:cs="Arial"/>
          <w:sz w:val="28"/>
          <w:szCs w:val="28"/>
        </w:rPr>
        <w:t>mission a</w:t>
      </w:r>
      <w:r w:rsidRPr="00AF0475">
        <w:rPr>
          <w:rFonts w:ascii="Segoe UI Light" w:hAnsi="Segoe UI Light" w:cs="Arial"/>
          <w:sz w:val="28"/>
          <w:szCs w:val="28"/>
        </w:rPr>
        <w:t xml:space="preserve">uthority by emailing </w:t>
      </w:r>
      <w:hyperlink r:id="rId18" w:history="1">
        <w:r w:rsidRPr="004D7576">
          <w:rPr>
            <w:rStyle w:val="Hyperlink"/>
            <w:rFonts w:ascii="Segoe UI Light" w:hAnsi="Segoe UI Light" w:cs="Arial"/>
            <w:color w:val="31849B"/>
            <w:sz w:val="28"/>
            <w:szCs w:val="28"/>
          </w:rPr>
          <w:t>education@york.gov.uk</w:t>
        </w:r>
      </w:hyperlink>
      <w:r>
        <w:rPr>
          <w:rFonts w:ascii="Segoe UI Light" w:hAnsi="Segoe UI Light" w:cs="Arial"/>
          <w:sz w:val="28"/>
          <w:szCs w:val="28"/>
        </w:rPr>
        <w:t xml:space="preserve"> </w:t>
      </w:r>
      <w:r w:rsidRPr="00AF0475">
        <w:rPr>
          <w:rFonts w:ascii="Segoe UI Light" w:hAnsi="Segoe UI Light" w:cs="Arial"/>
          <w:sz w:val="28"/>
          <w:szCs w:val="28"/>
        </w:rPr>
        <w:t>with the pupil’s details.  For example, additional information will need to be provided when applying on the basis of being ‘previously looked after’ or having exceptional social</w:t>
      </w:r>
      <w:r>
        <w:rPr>
          <w:rFonts w:ascii="Segoe UI Light" w:hAnsi="Segoe UI Light" w:cs="Arial"/>
          <w:sz w:val="28"/>
          <w:szCs w:val="28"/>
        </w:rPr>
        <w:t xml:space="preserve"> or medical</w:t>
      </w:r>
      <w:r w:rsidRPr="00AF0475">
        <w:rPr>
          <w:rFonts w:ascii="Segoe UI Light" w:hAnsi="Segoe UI Light" w:cs="Arial"/>
          <w:sz w:val="28"/>
          <w:szCs w:val="28"/>
        </w:rPr>
        <w:t xml:space="preserve"> needs which relate to the preferred school.  Further guidance on additional information can be found in the </w:t>
      </w:r>
      <w:hyperlink r:id="rId19" w:history="1">
        <w:r w:rsidRPr="004D7576">
          <w:rPr>
            <w:rStyle w:val="Hyperlink"/>
            <w:rFonts w:ascii="Segoe UI Light" w:hAnsi="Segoe UI Light" w:cs="Arial"/>
            <w:color w:val="31849B"/>
            <w:sz w:val="28"/>
            <w:szCs w:val="28"/>
          </w:rPr>
          <w:t>Guide for Parents</w:t>
        </w:r>
      </w:hyperlink>
      <w:r w:rsidRPr="00AF0475">
        <w:rPr>
          <w:rFonts w:ascii="Segoe UI Light" w:hAnsi="Segoe UI Light" w:cs="Arial"/>
          <w:sz w:val="28"/>
          <w:szCs w:val="28"/>
        </w:rPr>
        <w:t>.</w:t>
      </w:r>
    </w:p>
    <w:p w14:paraId="46CE6241" w14:textId="77777777" w:rsidR="006D51B6" w:rsidRPr="00AF0475" w:rsidRDefault="006D51B6" w:rsidP="0073746B">
      <w:pPr>
        <w:tabs>
          <w:tab w:val="left" w:pos="1159"/>
        </w:tabs>
        <w:spacing w:after="0" w:line="240" w:lineRule="auto"/>
        <w:ind w:left="108"/>
        <w:jc w:val="both"/>
        <w:rPr>
          <w:rFonts w:ascii="Segoe UI Light" w:hAnsi="Segoe UI Light" w:cs="Arial"/>
          <w:sz w:val="28"/>
          <w:szCs w:val="28"/>
        </w:rPr>
      </w:pPr>
      <w:r w:rsidRPr="00AF0475">
        <w:rPr>
          <w:rFonts w:ascii="Segoe UI Light" w:hAnsi="Segoe UI Light" w:cs="Arial"/>
          <w:sz w:val="28"/>
          <w:szCs w:val="28"/>
        </w:rPr>
        <w:tab/>
      </w:r>
    </w:p>
    <w:p w14:paraId="769C344C" w14:textId="77777777" w:rsidR="006D51B6" w:rsidRPr="00AF0475" w:rsidRDefault="006D51B6" w:rsidP="0073746B">
      <w:pPr>
        <w:tabs>
          <w:tab w:val="left" w:pos="1159"/>
        </w:tabs>
        <w:spacing w:after="0" w:line="240" w:lineRule="auto"/>
        <w:ind w:left="720" w:hanging="612"/>
        <w:jc w:val="both"/>
        <w:rPr>
          <w:rFonts w:ascii="Segoe UI Light" w:hAnsi="Segoe UI Light" w:cs="Arial"/>
          <w:sz w:val="28"/>
          <w:szCs w:val="28"/>
        </w:rPr>
      </w:pPr>
      <w:r>
        <w:rPr>
          <w:rFonts w:ascii="Segoe UI Light" w:hAnsi="Segoe UI Light" w:cs="Arial"/>
          <w:sz w:val="28"/>
          <w:szCs w:val="28"/>
        </w:rPr>
        <w:t>5</w:t>
      </w:r>
      <w:r w:rsidRPr="00AF0475">
        <w:rPr>
          <w:rFonts w:ascii="Segoe UI Light" w:hAnsi="Segoe UI Light" w:cs="Arial"/>
          <w:sz w:val="28"/>
          <w:szCs w:val="28"/>
        </w:rPr>
        <w:tab/>
        <w:t xml:space="preserve">Any school’s resources, such as teachers and classrooms, have to be used carefully to ensure the best possible standards for education and a safe environment. If no limit were set on the number of pupils that can go to a school each year these standards could not be maintained.  For this </w:t>
      </w:r>
      <w:proofErr w:type="gramStart"/>
      <w:r w:rsidRPr="00AF0475">
        <w:rPr>
          <w:rFonts w:ascii="Segoe UI Light" w:hAnsi="Segoe UI Light" w:cs="Arial"/>
          <w:sz w:val="28"/>
          <w:szCs w:val="28"/>
        </w:rPr>
        <w:t>reason</w:t>
      </w:r>
      <w:proofErr w:type="gramEnd"/>
      <w:r w:rsidRPr="00AF0475">
        <w:rPr>
          <w:rFonts w:ascii="Segoe UI Light" w:hAnsi="Segoe UI Light" w:cs="Arial"/>
          <w:sz w:val="28"/>
          <w:szCs w:val="28"/>
        </w:rPr>
        <w:t xml:space="preserve"> each school has a </w:t>
      </w:r>
      <w:r>
        <w:rPr>
          <w:rFonts w:ascii="Segoe UI Light" w:hAnsi="Segoe UI Light" w:cs="Arial"/>
          <w:sz w:val="28"/>
          <w:szCs w:val="28"/>
        </w:rPr>
        <w:t>Published</w:t>
      </w:r>
      <w:r w:rsidRPr="00AF0475">
        <w:rPr>
          <w:rFonts w:ascii="Segoe UI Light" w:hAnsi="Segoe UI Light" w:cs="Arial"/>
          <w:sz w:val="28"/>
          <w:szCs w:val="28"/>
        </w:rPr>
        <w:t xml:space="preserve"> Admission Number – that is the number of places available that will be offered in the year of entry.</w:t>
      </w:r>
    </w:p>
    <w:p w14:paraId="618F3BE5" w14:textId="77777777" w:rsidR="006D51B6" w:rsidRPr="00AF0475" w:rsidRDefault="006D51B6" w:rsidP="0073746B">
      <w:pPr>
        <w:tabs>
          <w:tab w:val="left" w:pos="1159"/>
        </w:tabs>
        <w:spacing w:after="0" w:line="240" w:lineRule="auto"/>
        <w:ind w:left="108"/>
        <w:jc w:val="both"/>
        <w:rPr>
          <w:rFonts w:ascii="Segoe UI Light" w:hAnsi="Segoe UI Light" w:cs="Arial"/>
          <w:sz w:val="28"/>
          <w:szCs w:val="28"/>
        </w:rPr>
      </w:pPr>
      <w:r w:rsidRPr="00AF0475">
        <w:rPr>
          <w:rFonts w:ascii="Segoe UI Light" w:hAnsi="Segoe UI Light" w:cs="Arial"/>
          <w:sz w:val="28"/>
          <w:szCs w:val="28"/>
        </w:rPr>
        <w:tab/>
      </w:r>
    </w:p>
    <w:p w14:paraId="4EF9BCCC" w14:textId="77777777" w:rsidR="006D51B6" w:rsidRPr="00AF0475" w:rsidRDefault="006D51B6" w:rsidP="0073746B">
      <w:pPr>
        <w:tabs>
          <w:tab w:val="left" w:pos="1159"/>
        </w:tabs>
        <w:autoSpaceDE w:val="0"/>
        <w:autoSpaceDN w:val="0"/>
        <w:adjustRightInd w:val="0"/>
        <w:spacing w:after="0" w:line="240" w:lineRule="auto"/>
        <w:ind w:left="720" w:hanging="612"/>
        <w:jc w:val="both"/>
        <w:rPr>
          <w:rFonts w:ascii="Segoe UI Light" w:hAnsi="Segoe UI Light" w:cs="Arial"/>
          <w:sz w:val="28"/>
          <w:szCs w:val="28"/>
        </w:rPr>
      </w:pPr>
      <w:r>
        <w:rPr>
          <w:rFonts w:ascii="Segoe UI Light" w:hAnsi="Segoe UI Light" w:cs="Arial"/>
          <w:sz w:val="28"/>
          <w:szCs w:val="28"/>
        </w:rPr>
        <w:t>6</w:t>
      </w:r>
      <w:r w:rsidRPr="00AF0475">
        <w:rPr>
          <w:rFonts w:ascii="Segoe UI Light" w:hAnsi="Segoe UI Light" w:cs="Arial"/>
          <w:sz w:val="28"/>
          <w:szCs w:val="28"/>
        </w:rPr>
        <w:tab/>
        <w:t xml:space="preserve">Applicants may be successful in obtaining a place at a school that does not serve the local ‘catchment’ area in </w:t>
      </w:r>
      <w:r>
        <w:rPr>
          <w:rFonts w:ascii="Segoe UI Light" w:hAnsi="Segoe UI Light" w:cs="Arial"/>
          <w:sz w:val="28"/>
          <w:szCs w:val="28"/>
        </w:rPr>
        <w:t xml:space="preserve">which they live. If allocated a </w:t>
      </w:r>
      <w:r w:rsidRPr="00AF0475">
        <w:rPr>
          <w:rFonts w:ascii="Segoe UI Light" w:hAnsi="Segoe UI Light" w:cs="Arial"/>
          <w:sz w:val="28"/>
          <w:szCs w:val="28"/>
        </w:rPr>
        <w:t>place at such a school, applicants will be responsible for travel arrangements and the costs of travel to and from school.</w:t>
      </w:r>
    </w:p>
    <w:p w14:paraId="5DCCBA92" w14:textId="77777777" w:rsidR="006D51B6" w:rsidRPr="00AF0475" w:rsidRDefault="006D51B6" w:rsidP="0073746B">
      <w:pPr>
        <w:tabs>
          <w:tab w:val="left" w:pos="1159"/>
        </w:tabs>
        <w:spacing w:after="0" w:line="240" w:lineRule="auto"/>
        <w:ind w:left="108"/>
        <w:jc w:val="both"/>
        <w:rPr>
          <w:rFonts w:ascii="Segoe UI Light" w:hAnsi="Segoe UI Light" w:cs="Arial"/>
          <w:sz w:val="28"/>
          <w:szCs w:val="28"/>
        </w:rPr>
      </w:pPr>
      <w:r w:rsidRPr="00AF0475">
        <w:rPr>
          <w:rFonts w:ascii="Segoe UI Light" w:hAnsi="Segoe UI Light" w:cs="Arial"/>
          <w:sz w:val="28"/>
          <w:szCs w:val="28"/>
        </w:rPr>
        <w:tab/>
      </w:r>
    </w:p>
    <w:p w14:paraId="121E526D" w14:textId="77777777" w:rsidR="006D51B6" w:rsidRDefault="006D51B6" w:rsidP="0073746B">
      <w:pPr>
        <w:autoSpaceDE w:val="0"/>
        <w:autoSpaceDN w:val="0"/>
        <w:adjustRightInd w:val="0"/>
        <w:spacing w:after="0" w:line="240" w:lineRule="auto"/>
        <w:ind w:left="720" w:hanging="720"/>
        <w:jc w:val="both"/>
        <w:rPr>
          <w:rFonts w:ascii="Segoe UI Light" w:hAnsi="Segoe UI Light" w:cs="Arial"/>
          <w:sz w:val="28"/>
          <w:szCs w:val="28"/>
        </w:rPr>
      </w:pPr>
      <w:r>
        <w:rPr>
          <w:rFonts w:ascii="Segoe UI Light" w:hAnsi="Segoe UI Light" w:cs="Arial"/>
          <w:sz w:val="28"/>
          <w:szCs w:val="28"/>
        </w:rPr>
        <w:t>7</w:t>
      </w:r>
      <w:r w:rsidRPr="00AF0475">
        <w:rPr>
          <w:rFonts w:ascii="Segoe UI Light" w:hAnsi="Segoe UI Light" w:cs="Arial"/>
          <w:sz w:val="28"/>
          <w:szCs w:val="28"/>
        </w:rPr>
        <w:tab/>
      </w:r>
      <w:r>
        <w:rPr>
          <w:rFonts w:ascii="Segoe UI Light" w:hAnsi="Segoe UI Light" w:cs="Arial"/>
          <w:sz w:val="28"/>
          <w:szCs w:val="28"/>
        </w:rPr>
        <w:t>Archbishop’s of York Church of England Junior School</w:t>
      </w:r>
      <w:r w:rsidRPr="0081418E">
        <w:rPr>
          <w:rFonts w:ascii="Segoe UI Light" w:hAnsi="Segoe UI Light" w:cs="Arial"/>
          <w:sz w:val="28"/>
          <w:szCs w:val="28"/>
        </w:rPr>
        <w:t xml:space="preserve"> </w:t>
      </w:r>
      <w:r>
        <w:rPr>
          <w:rFonts w:ascii="Segoe UI Light" w:hAnsi="Segoe UI Light" w:cs="Arial"/>
          <w:sz w:val="28"/>
          <w:szCs w:val="28"/>
        </w:rPr>
        <w:t xml:space="preserve">has their own </w:t>
      </w:r>
      <w:r w:rsidRPr="001372AD">
        <w:rPr>
          <w:rFonts w:ascii="Segoe UI Light" w:hAnsi="Segoe UI Light" w:cs="Arial"/>
          <w:sz w:val="28"/>
          <w:szCs w:val="28"/>
        </w:rPr>
        <w:t>catchment area.  The City of York Local Authority advises applicants to consider their ‘catchment’ school when making an application.</w:t>
      </w:r>
      <w:r w:rsidRPr="001372AD">
        <w:rPr>
          <w:rFonts w:ascii="Segoe UI Light" w:hAnsi="Segoe UI Light"/>
        </w:rPr>
        <w:t xml:space="preserve">   </w:t>
      </w:r>
      <w:r w:rsidRPr="001372AD">
        <w:rPr>
          <w:rFonts w:ascii="Segoe UI Light" w:hAnsi="Segoe UI Light" w:cs="Arial"/>
          <w:sz w:val="28"/>
          <w:szCs w:val="28"/>
        </w:rPr>
        <w:t xml:space="preserve">If the place your child is allocated is at a school which you are not in the catchment area for, or if you move out of the catchment area you now </w:t>
      </w:r>
      <w:r w:rsidRPr="001372AD">
        <w:rPr>
          <w:rFonts w:ascii="Segoe UI Light" w:hAnsi="Segoe UI Light" w:cs="Arial"/>
          <w:sz w:val="28"/>
          <w:szCs w:val="28"/>
        </w:rPr>
        <w:lastRenderedPageBreak/>
        <w:t xml:space="preserve">reside in, then you may have </w:t>
      </w:r>
      <w:r w:rsidRPr="0081418E">
        <w:rPr>
          <w:rFonts w:ascii="Segoe UI Light" w:hAnsi="Segoe UI Light" w:cs="Arial"/>
          <w:sz w:val="28"/>
          <w:szCs w:val="28"/>
        </w:rPr>
        <w:t xml:space="preserve">less chance of being successful when applying for any younger siblings. Catchment areas are designated by the Local Authority and are made available to applicants in the </w:t>
      </w:r>
      <w:hyperlink r:id="rId20" w:history="1">
        <w:r w:rsidRPr="00B050B6">
          <w:rPr>
            <w:rStyle w:val="Hyperlink"/>
            <w:rFonts w:ascii="Segoe UI Light" w:hAnsi="Segoe UI Light" w:cs="Arial"/>
            <w:color w:val="475868"/>
            <w:sz w:val="28"/>
            <w:szCs w:val="28"/>
          </w:rPr>
          <w:t>Guide for Parents</w:t>
        </w:r>
      </w:hyperlink>
      <w:r w:rsidRPr="0081418E">
        <w:rPr>
          <w:rFonts w:ascii="Segoe UI Light" w:hAnsi="Segoe UI Light" w:cs="Arial"/>
          <w:sz w:val="28"/>
          <w:szCs w:val="28"/>
        </w:rPr>
        <w:t>, online at www.york.gov.uk and upon request from the City of York School Services team.</w:t>
      </w:r>
    </w:p>
    <w:p w14:paraId="304CDBD7" w14:textId="77777777" w:rsidR="00C65CFB" w:rsidRPr="00317E55" w:rsidRDefault="00C65CFB" w:rsidP="0073746B">
      <w:pPr>
        <w:jc w:val="both"/>
        <w:rPr>
          <w:rFonts w:ascii="Segoe UI Light" w:hAnsi="Segoe UI Light"/>
          <w:sz w:val="28"/>
          <w:szCs w:val="28"/>
        </w:rPr>
      </w:pPr>
    </w:p>
    <w:p w14:paraId="0F9AA272" w14:textId="77777777" w:rsidR="007F2DF7" w:rsidRPr="007F2DF7" w:rsidRDefault="007F2DF7" w:rsidP="0073746B">
      <w:pPr>
        <w:pStyle w:val="Heading2"/>
        <w:jc w:val="both"/>
      </w:pPr>
      <w:r w:rsidRPr="007F2DF7">
        <w:t>C</w:t>
      </w:r>
      <w:r w:rsidRPr="007F2DF7">
        <w:tab/>
        <w:t>Admissions into Year 7</w:t>
      </w:r>
    </w:p>
    <w:p w14:paraId="3A56B300" w14:textId="77777777" w:rsidR="007F2DF7" w:rsidRPr="00317E55" w:rsidRDefault="007F2DF7" w:rsidP="0073746B">
      <w:pPr>
        <w:tabs>
          <w:tab w:val="left" w:pos="1159"/>
        </w:tabs>
        <w:spacing w:after="0" w:line="240" w:lineRule="auto"/>
        <w:ind w:left="108"/>
        <w:jc w:val="both"/>
        <w:rPr>
          <w:rFonts w:ascii="Segoe UI Light" w:hAnsi="Segoe UI Light" w:cs="Arial"/>
          <w:b/>
          <w:sz w:val="28"/>
          <w:szCs w:val="28"/>
        </w:rPr>
      </w:pPr>
      <w:r w:rsidRPr="00317E55">
        <w:rPr>
          <w:rFonts w:ascii="Segoe UI Light" w:hAnsi="Segoe UI Light" w:cs="Arial"/>
          <w:sz w:val="28"/>
          <w:szCs w:val="28"/>
        </w:rPr>
        <w:tab/>
      </w:r>
    </w:p>
    <w:p w14:paraId="2B1DDAB2" w14:textId="77777777" w:rsidR="007F2DF7" w:rsidRPr="00B050B6" w:rsidRDefault="007F2DF7" w:rsidP="0073746B">
      <w:pPr>
        <w:tabs>
          <w:tab w:val="left" w:pos="1159"/>
        </w:tabs>
        <w:spacing w:after="0" w:line="240" w:lineRule="auto"/>
        <w:ind w:left="720" w:hanging="612"/>
        <w:jc w:val="both"/>
        <w:rPr>
          <w:rFonts w:ascii="Segoe UI Light" w:hAnsi="Segoe UI Light" w:cs="Arial"/>
          <w:sz w:val="28"/>
          <w:szCs w:val="28"/>
        </w:rPr>
      </w:pPr>
      <w:r w:rsidRPr="00B050B6">
        <w:rPr>
          <w:rFonts w:ascii="Segoe UI Light" w:hAnsi="Segoe UI Light" w:cs="Arial"/>
          <w:sz w:val="28"/>
          <w:szCs w:val="28"/>
        </w:rPr>
        <w:t>1</w:t>
      </w:r>
      <w:r w:rsidRPr="00B050B6">
        <w:rPr>
          <w:rFonts w:ascii="Segoe UI Light" w:hAnsi="Segoe UI Light" w:cs="Arial"/>
          <w:sz w:val="28"/>
          <w:szCs w:val="28"/>
        </w:rPr>
        <w:tab/>
        <w:t>Pupils will normally be admitted into the year group relevant to the pupil’s age.</w:t>
      </w:r>
    </w:p>
    <w:p w14:paraId="335BB462" w14:textId="77777777" w:rsidR="007F2DF7" w:rsidRPr="00B050B6" w:rsidRDefault="007F2DF7" w:rsidP="0073746B">
      <w:pPr>
        <w:tabs>
          <w:tab w:val="left" w:pos="1159"/>
        </w:tabs>
        <w:spacing w:after="0" w:line="240" w:lineRule="auto"/>
        <w:ind w:left="108"/>
        <w:jc w:val="both"/>
        <w:rPr>
          <w:rFonts w:ascii="Segoe UI Light" w:hAnsi="Segoe UI Light" w:cs="Arial"/>
          <w:sz w:val="28"/>
          <w:szCs w:val="28"/>
        </w:rPr>
      </w:pPr>
      <w:r w:rsidRPr="00B050B6">
        <w:rPr>
          <w:rFonts w:ascii="Segoe UI Light" w:hAnsi="Segoe UI Light" w:cs="Arial"/>
          <w:sz w:val="28"/>
          <w:szCs w:val="28"/>
        </w:rPr>
        <w:tab/>
      </w:r>
    </w:p>
    <w:p w14:paraId="6023E5A5" w14:textId="77777777" w:rsidR="007F2DF7" w:rsidRPr="00B050B6" w:rsidRDefault="007F2DF7" w:rsidP="0073746B">
      <w:pPr>
        <w:spacing w:after="0" w:line="240" w:lineRule="auto"/>
        <w:ind w:left="720" w:hanging="720"/>
        <w:jc w:val="both"/>
        <w:rPr>
          <w:rFonts w:ascii="Segoe UI Light" w:hAnsi="Segoe UI Light" w:cs="Arial"/>
          <w:sz w:val="28"/>
          <w:szCs w:val="28"/>
        </w:rPr>
      </w:pPr>
      <w:r w:rsidRPr="00B050B6">
        <w:rPr>
          <w:rFonts w:ascii="Segoe UI Light" w:hAnsi="Segoe UI Light" w:cs="Arial"/>
          <w:sz w:val="28"/>
          <w:szCs w:val="28"/>
        </w:rPr>
        <w:t>2</w:t>
      </w:r>
      <w:r w:rsidRPr="00B050B6">
        <w:rPr>
          <w:rFonts w:ascii="Segoe UI Light" w:hAnsi="Segoe UI Light" w:cs="Arial"/>
          <w:sz w:val="28"/>
          <w:szCs w:val="28"/>
        </w:rPr>
        <w:tab/>
        <w:t>If you would like to investigate accelerating your child’s entry, so they do not start in the year group relevant to the child’s age, but instead start at an earlier time, you should contact the Trust at an early stage to discuss your intentions and what the best approach might be.</w:t>
      </w:r>
    </w:p>
    <w:p w14:paraId="5C2DE72C" w14:textId="77777777" w:rsidR="007F2DF7" w:rsidRPr="00B050B6" w:rsidRDefault="007F2DF7" w:rsidP="0073746B">
      <w:pPr>
        <w:spacing w:after="0" w:line="240" w:lineRule="auto"/>
        <w:jc w:val="both"/>
        <w:rPr>
          <w:rFonts w:ascii="Segoe UI Light" w:hAnsi="Segoe UI Light" w:cs="Arial"/>
          <w:sz w:val="28"/>
          <w:szCs w:val="28"/>
        </w:rPr>
      </w:pPr>
    </w:p>
    <w:p w14:paraId="680A62F7" w14:textId="2C391047" w:rsidR="007F2DF7" w:rsidRPr="00B050B6" w:rsidRDefault="007F2DF7" w:rsidP="0073746B">
      <w:pPr>
        <w:spacing w:after="0" w:line="240" w:lineRule="auto"/>
        <w:ind w:left="720"/>
        <w:jc w:val="both"/>
        <w:rPr>
          <w:rFonts w:ascii="Segoe UI Light" w:hAnsi="Segoe UI Light" w:cs="Arial"/>
          <w:sz w:val="28"/>
          <w:szCs w:val="28"/>
        </w:rPr>
      </w:pPr>
      <w:r w:rsidRPr="00B050B6">
        <w:rPr>
          <w:rFonts w:ascii="Segoe UI Light" w:hAnsi="Segoe UI Light" w:cs="Arial"/>
          <w:sz w:val="28"/>
          <w:szCs w:val="28"/>
        </w:rPr>
        <w:t xml:space="preserve">If you would like to accelerate your child’s entry, you should then put a formal request in writing, together with any supporting information, </w:t>
      </w:r>
      <w:proofErr w:type="gramStart"/>
      <w:r w:rsidRPr="00B050B6">
        <w:rPr>
          <w:rFonts w:ascii="Segoe UI Light" w:hAnsi="Segoe UI Light" w:cs="Arial"/>
          <w:sz w:val="28"/>
          <w:szCs w:val="28"/>
        </w:rPr>
        <w:t>an</w:t>
      </w:r>
      <w:proofErr w:type="gramEnd"/>
      <w:r w:rsidRPr="00B050B6">
        <w:rPr>
          <w:rFonts w:ascii="Segoe UI Light" w:hAnsi="Segoe UI Light" w:cs="Arial"/>
          <w:sz w:val="28"/>
          <w:szCs w:val="28"/>
        </w:rPr>
        <w:t xml:space="preserve"> details of whether your child has previously been educated out of their chronological age group, by no later than </w:t>
      </w:r>
      <w:r w:rsidR="0084326D">
        <w:rPr>
          <w:rFonts w:ascii="Segoe UI Light" w:hAnsi="Segoe UI Light" w:cs="Arial"/>
          <w:sz w:val="28"/>
          <w:szCs w:val="28"/>
        </w:rPr>
        <w:t>29 November 202</w:t>
      </w:r>
      <w:r w:rsidR="00617ABD">
        <w:rPr>
          <w:rFonts w:ascii="Segoe UI Light" w:hAnsi="Segoe UI Light" w:cs="Arial"/>
          <w:sz w:val="28"/>
          <w:szCs w:val="28"/>
        </w:rPr>
        <w:t>4</w:t>
      </w:r>
      <w:r w:rsidRPr="00B050B6">
        <w:rPr>
          <w:rFonts w:ascii="Segoe UI Light" w:hAnsi="Segoe UI Light" w:cs="Arial"/>
          <w:sz w:val="28"/>
          <w:szCs w:val="28"/>
        </w:rPr>
        <w:t xml:space="preserve">.  The Trust will then consider your request, if </w:t>
      </w:r>
      <w:proofErr w:type="gramStart"/>
      <w:r w:rsidRPr="00B050B6">
        <w:rPr>
          <w:rFonts w:ascii="Segoe UI Light" w:hAnsi="Segoe UI Light" w:cs="Arial"/>
          <w:sz w:val="28"/>
          <w:szCs w:val="28"/>
        </w:rPr>
        <w:t>necessary</w:t>
      </w:r>
      <w:proofErr w:type="gramEnd"/>
      <w:r w:rsidRPr="00B050B6">
        <w:rPr>
          <w:rFonts w:ascii="Segoe UI Light" w:hAnsi="Segoe UI Light" w:cs="Arial"/>
          <w:sz w:val="28"/>
          <w:szCs w:val="28"/>
        </w:rPr>
        <w:t xml:space="preserve"> in conjunction with other schools and professionals.</w:t>
      </w:r>
    </w:p>
    <w:p w14:paraId="718391B7" w14:textId="77777777" w:rsidR="007F2DF7" w:rsidRPr="00B050B6" w:rsidRDefault="007F2DF7" w:rsidP="0073746B">
      <w:pPr>
        <w:spacing w:after="0" w:line="240" w:lineRule="auto"/>
        <w:jc w:val="both"/>
        <w:rPr>
          <w:rFonts w:ascii="Segoe UI Light" w:hAnsi="Segoe UI Light" w:cs="Arial"/>
          <w:sz w:val="28"/>
          <w:szCs w:val="28"/>
        </w:rPr>
      </w:pPr>
    </w:p>
    <w:p w14:paraId="5F7A2093" w14:textId="77777777" w:rsidR="007F2DF7" w:rsidRPr="00B050B6" w:rsidRDefault="007F2DF7" w:rsidP="0073746B">
      <w:pPr>
        <w:tabs>
          <w:tab w:val="left" w:pos="1159"/>
        </w:tabs>
        <w:spacing w:after="0" w:line="240" w:lineRule="auto"/>
        <w:ind w:left="720"/>
        <w:jc w:val="both"/>
        <w:rPr>
          <w:rFonts w:ascii="Segoe UI Light" w:hAnsi="Segoe UI Light" w:cs="Arial"/>
          <w:sz w:val="28"/>
          <w:szCs w:val="28"/>
        </w:rPr>
      </w:pPr>
      <w:r w:rsidRPr="00B050B6">
        <w:rPr>
          <w:rFonts w:ascii="Segoe UI Light" w:hAnsi="Segoe UI Light" w:cs="Arial"/>
          <w:sz w:val="28"/>
          <w:szCs w:val="28"/>
        </w:rPr>
        <w:t>If the request is approved, wherever possible you should submit an application as part of the normal admissions round, for the year group it has been agreed is the most appropriate for the child. Parents/carers should make it clear in their application that an application out of the usual year group has been agreed.  The application will then be considered in accordance with this admissions policy. The Trust will not give the application lower priority on the basis that the child is being admitted out of their normal age group. If the request is rejected, you should apply in the usual way for your child to join their correct age group. Should parents/carers disagree with a decision to refuse their request, they should put their complaint in writing and follow the Trust’s complaints policy.</w:t>
      </w:r>
    </w:p>
    <w:p w14:paraId="6B40946C" w14:textId="77777777" w:rsidR="007F2DF7" w:rsidRPr="00B050B6" w:rsidRDefault="007F2DF7" w:rsidP="0073746B">
      <w:pPr>
        <w:tabs>
          <w:tab w:val="left" w:pos="1159"/>
        </w:tabs>
        <w:spacing w:after="0" w:line="240" w:lineRule="auto"/>
        <w:ind w:left="108"/>
        <w:jc w:val="both"/>
        <w:rPr>
          <w:rFonts w:ascii="Segoe UI Light" w:hAnsi="Segoe UI Light" w:cs="Arial"/>
          <w:sz w:val="28"/>
          <w:szCs w:val="28"/>
        </w:rPr>
      </w:pPr>
      <w:r w:rsidRPr="00B050B6">
        <w:rPr>
          <w:rFonts w:ascii="Segoe UI Light" w:hAnsi="Segoe UI Light" w:cs="Arial"/>
          <w:sz w:val="28"/>
          <w:szCs w:val="28"/>
        </w:rPr>
        <w:tab/>
      </w:r>
    </w:p>
    <w:p w14:paraId="278AD817" w14:textId="5B8DF82B" w:rsidR="007F2DF7" w:rsidRPr="00B050B6" w:rsidRDefault="007F2DF7" w:rsidP="0073746B">
      <w:pPr>
        <w:tabs>
          <w:tab w:val="left" w:pos="1159"/>
        </w:tabs>
        <w:spacing w:after="0" w:line="240" w:lineRule="auto"/>
        <w:ind w:left="720" w:hanging="612"/>
        <w:jc w:val="both"/>
        <w:rPr>
          <w:rFonts w:ascii="Segoe UI Light" w:hAnsi="Segoe UI Light" w:cs="Arial"/>
          <w:sz w:val="28"/>
          <w:szCs w:val="28"/>
        </w:rPr>
      </w:pPr>
      <w:r w:rsidRPr="00B050B6">
        <w:rPr>
          <w:rFonts w:ascii="Segoe UI Light" w:hAnsi="Segoe UI Light" w:cs="Arial"/>
          <w:sz w:val="28"/>
          <w:szCs w:val="28"/>
        </w:rPr>
        <w:lastRenderedPageBreak/>
        <w:t>3</w:t>
      </w:r>
      <w:r w:rsidRPr="00B050B6">
        <w:rPr>
          <w:rFonts w:ascii="Segoe UI Light" w:hAnsi="Segoe UI Light" w:cs="Arial"/>
          <w:sz w:val="28"/>
          <w:szCs w:val="28"/>
        </w:rPr>
        <w:tab/>
        <w:t>Applications should be made by the closing date for appl</w:t>
      </w:r>
      <w:r>
        <w:rPr>
          <w:rFonts w:ascii="Segoe UI Light" w:hAnsi="Segoe UI Light" w:cs="Arial"/>
          <w:sz w:val="28"/>
          <w:szCs w:val="28"/>
        </w:rPr>
        <w:t>i</w:t>
      </w:r>
      <w:r w:rsidR="0084326D">
        <w:rPr>
          <w:rFonts w:ascii="Segoe UI Light" w:hAnsi="Segoe UI Light" w:cs="Arial"/>
          <w:sz w:val="28"/>
          <w:szCs w:val="28"/>
        </w:rPr>
        <w:t>cations which is 31 October 202</w:t>
      </w:r>
      <w:r w:rsidR="00617ABD">
        <w:rPr>
          <w:rFonts w:ascii="Segoe UI Light" w:hAnsi="Segoe UI Light" w:cs="Arial"/>
          <w:sz w:val="28"/>
          <w:szCs w:val="28"/>
        </w:rPr>
        <w:t>4</w:t>
      </w:r>
      <w:r w:rsidRPr="00B050B6">
        <w:rPr>
          <w:rFonts w:ascii="Segoe UI Light" w:hAnsi="Segoe UI Light" w:cs="Arial"/>
          <w:sz w:val="28"/>
          <w:szCs w:val="28"/>
        </w:rPr>
        <w:t xml:space="preserve">.  Applications can be made online at </w:t>
      </w:r>
      <w:hyperlink r:id="rId21" w:history="1">
        <w:r w:rsidR="0028210B" w:rsidRPr="00CE7F90">
          <w:rPr>
            <w:rStyle w:val="Hyperlink"/>
            <w:rFonts w:ascii="Segoe UI Light" w:hAnsi="Segoe UI Light" w:cs="Arial"/>
            <w:sz w:val="28"/>
            <w:szCs w:val="28"/>
          </w:rPr>
          <w:t>www.york.gov.uk/admissions</w:t>
        </w:r>
      </w:hyperlink>
      <w:r w:rsidRPr="00B050B6">
        <w:rPr>
          <w:rFonts w:ascii="Segoe UI Light" w:hAnsi="Segoe UI Light" w:cs="Arial"/>
          <w:sz w:val="28"/>
          <w:szCs w:val="28"/>
        </w:rPr>
        <w:t>. It is expected that most applications will be made online, but where applicants cannot apply online, they may request support from the Trust, LA, schools, or a paper application form known as the ‘School admissions applic</w:t>
      </w:r>
      <w:r>
        <w:rPr>
          <w:rFonts w:ascii="Segoe UI Light" w:hAnsi="Segoe UI Light" w:cs="Arial"/>
          <w:sz w:val="28"/>
          <w:szCs w:val="28"/>
        </w:rPr>
        <w:t>ation for Secondary</w:t>
      </w:r>
      <w:r w:rsidRPr="00B050B6">
        <w:rPr>
          <w:rFonts w:ascii="Segoe UI Light" w:hAnsi="Segoe UI Light" w:cs="Arial"/>
          <w:sz w:val="28"/>
          <w:szCs w:val="28"/>
        </w:rPr>
        <w:t xml:space="preserve"> School in September 20</w:t>
      </w:r>
      <w:r w:rsidR="0084326D">
        <w:rPr>
          <w:rFonts w:ascii="Segoe UI Light" w:hAnsi="Segoe UI Light" w:cs="Arial"/>
          <w:sz w:val="28"/>
          <w:szCs w:val="28"/>
        </w:rPr>
        <w:t>2</w:t>
      </w:r>
      <w:r w:rsidR="00617ABD">
        <w:rPr>
          <w:rFonts w:ascii="Segoe UI Light" w:hAnsi="Segoe UI Light" w:cs="Arial"/>
          <w:sz w:val="28"/>
          <w:szCs w:val="28"/>
        </w:rPr>
        <w:t>5</w:t>
      </w:r>
      <w:r w:rsidRPr="00B050B6">
        <w:rPr>
          <w:rFonts w:ascii="Segoe UI Light" w:hAnsi="Segoe UI Light" w:cs="Arial"/>
          <w:sz w:val="28"/>
          <w:szCs w:val="28"/>
        </w:rPr>
        <w:t xml:space="preserve">’.  There is no additional ‘Supplementary Information Form’ required to apply for a school place at any </w:t>
      </w:r>
      <w:r>
        <w:rPr>
          <w:rFonts w:ascii="Segoe UI Light" w:hAnsi="Segoe UI Light" w:cs="Arial"/>
          <w:sz w:val="28"/>
          <w:szCs w:val="28"/>
        </w:rPr>
        <w:t>South York</w:t>
      </w:r>
      <w:r w:rsidRPr="00B050B6">
        <w:rPr>
          <w:rFonts w:ascii="Segoe UI Light" w:hAnsi="Segoe UI Light" w:cs="Arial"/>
          <w:sz w:val="28"/>
          <w:szCs w:val="28"/>
        </w:rPr>
        <w:t xml:space="preserve"> Academy Trust school covered by this policy.</w:t>
      </w:r>
    </w:p>
    <w:p w14:paraId="1490B0B7" w14:textId="77777777" w:rsidR="007F2DF7" w:rsidRPr="007F2DF7" w:rsidRDefault="007F2DF7" w:rsidP="0073746B">
      <w:pPr>
        <w:tabs>
          <w:tab w:val="left" w:pos="1159"/>
        </w:tabs>
        <w:spacing w:after="0" w:line="240" w:lineRule="auto"/>
        <w:ind w:left="108"/>
        <w:jc w:val="both"/>
        <w:rPr>
          <w:rFonts w:ascii="Segoe UI Light" w:hAnsi="Segoe UI Light" w:cs="Arial"/>
          <w:sz w:val="28"/>
          <w:szCs w:val="28"/>
        </w:rPr>
      </w:pPr>
      <w:r w:rsidRPr="007F2DF7">
        <w:rPr>
          <w:rFonts w:ascii="Segoe UI Light" w:hAnsi="Segoe UI Light" w:cs="Arial"/>
          <w:sz w:val="28"/>
          <w:szCs w:val="28"/>
        </w:rPr>
        <w:tab/>
      </w:r>
    </w:p>
    <w:p w14:paraId="0DD82577" w14:textId="77777777" w:rsidR="007F2DF7" w:rsidRPr="00B050B6" w:rsidRDefault="007F2DF7" w:rsidP="0073746B">
      <w:pPr>
        <w:tabs>
          <w:tab w:val="left" w:pos="1159"/>
        </w:tabs>
        <w:spacing w:after="0" w:line="240" w:lineRule="auto"/>
        <w:ind w:left="720" w:hanging="612"/>
        <w:jc w:val="both"/>
        <w:rPr>
          <w:rFonts w:ascii="Segoe UI Light" w:hAnsi="Segoe UI Light" w:cs="Arial"/>
          <w:sz w:val="28"/>
          <w:szCs w:val="28"/>
        </w:rPr>
      </w:pPr>
      <w:r w:rsidRPr="00B050B6">
        <w:rPr>
          <w:rFonts w:ascii="Segoe UI Light" w:hAnsi="Segoe UI Light" w:cs="Arial"/>
          <w:sz w:val="28"/>
          <w:szCs w:val="28"/>
        </w:rPr>
        <w:t>4</w:t>
      </w:r>
      <w:r w:rsidRPr="00B050B6">
        <w:rPr>
          <w:rFonts w:ascii="Segoe UI Light" w:hAnsi="Segoe UI Light" w:cs="Arial"/>
          <w:sz w:val="28"/>
          <w:szCs w:val="28"/>
        </w:rPr>
        <w:tab/>
        <w:t xml:space="preserve">When making an application, parent/carers are advised to supply any additional information that may be required to the </w:t>
      </w:r>
      <w:r>
        <w:rPr>
          <w:rFonts w:ascii="Segoe UI Light" w:hAnsi="Segoe UI Light" w:cs="Arial"/>
          <w:sz w:val="28"/>
          <w:szCs w:val="28"/>
        </w:rPr>
        <w:t>admission author</w:t>
      </w:r>
      <w:r w:rsidRPr="00B050B6">
        <w:rPr>
          <w:rFonts w:ascii="Segoe UI Light" w:hAnsi="Segoe UI Light" w:cs="Arial"/>
          <w:sz w:val="28"/>
          <w:szCs w:val="28"/>
        </w:rPr>
        <w:t xml:space="preserve">ity by providing this information in writing direct to the school or by emailing </w:t>
      </w:r>
      <w:hyperlink r:id="rId22" w:history="1">
        <w:r w:rsidRPr="00B050B6">
          <w:rPr>
            <w:rStyle w:val="Hyperlink"/>
            <w:rFonts w:ascii="Segoe UI Light" w:hAnsi="Segoe UI Light" w:cs="Arial"/>
            <w:color w:val="475868"/>
            <w:sz w:val="28"/>
            <w:szCs w:val="28"/>
          </w:rPr>
          <w:t>education@york.gov.uk</w:t>
        </w:r>
      </w:hyperlink>
      <w:r w:rsidRPr="00B050B6">
        <w:rPr>
          <w:rFonts w:ascii="Segoe UI Light" w:hAnsi="Segoe UI Light" w:cs="Arial"/>
          <w:sz w:val="28"/>
          <w:szCs w:val="28"/>
        </w:rPr>
        <w:t xml:space="preserve"> with the child’s details.  For example, additional information will need to be provided when applying on the basis of being ‘previously looked after’ or having exceptional social or medical needs which relate to the preferred school.  Further guidance on additional information can be found in the </w:t>
      </w:r>
      <w:hyperlink r:id="rId23" w:history="1">
        <w:r w:rsidRPr="00B050B6">
          <w:rPr>
            <w:rStyle w:val="Hyperlink"/>
            <w:rFonts w:ascii="Segoe UI Light" w:hAnsi="Segoe UI Light" w:cs="Arial"/>
            <w:color w:val="475868"/>
            <w:sz w:val="28"/>
            <w:szCs w:val="28"/>
          </w:rPr>
          <w:t>Guide for Parents</w:t>
        </w:r>
      </w:hyperlink>
      <w:r w:rsidRPr="00B050B6">
        <w:rPr>
          <w:rFonts w:ascii="Segoe UI Light" w:hAnsi="Segoe UI Light" w:cs="Arial"/>
          <w:sz w:val="28"/>
          <w:szCs w:val="28"/>
        </w:rPr>
        <w:t>.</w:t>
      </w:r>
    </w:p>
    <w:p w14:paraId="3821F68F" w14:textId="77777777" w:rsidR="007F2DF7" w:rsidRPr="00B050B6" w:rsidRDefault="007F2DF7" w:rsidP="0073746B">
      <w:pPr>
        <w:tabs>
          <w:tab w:val="left" w:pos="1159"/>
        </w:tabs>
        <w:spacing w:after="0" w:line="240" w:lineRule="auto"/>
        <w:ind w:left="108"/>
        <w:jc w:val="both"/>
        <w:rPr>
          <w:rFonts w:ascii="Segoe UI Light" w:hAnsi="Segoe UI Light" w:cs="Arial"/>
          <w:sz w:val="28"/>
          <w:szCs w:val="28"/>
        </w:rPr>
      </w:pPr>
      <w:r w:rsidRPr="00B050B6">
        <w:rPr>
          <w:rFonts w:ascii="Segoe UI Light" w:hAnsi="Segoe UI Light" w:cs="Arial"/>
          <w:sz w:val="28"/>
          <w:szCs w:val="28"/>
        </w:rPr>
        <w:tab/>
      </w:r>
    </w:p>
    <w:p w14:paraId="09FCABDC" w14:textId="77777777" w:rsidR="007F2DF7" w:rsidRPr="00B050B6" w:rsidRDefault="007F2DF7" w:rsidP="0073746B">
      <w:pPr>
        <w:tabs>
          <w:tab w:val="left" w:pos="1159"/>
        </w:tabs>
        <w:spacing w:after="0" w:line="240" w:lineRule="auto"/>
        <w:ind w:left="720" w:hanging="612"/>
        <w:jc w:val="both"/>
        <w:rPr>
          <w:rFonts w:ascii="Segoe UI Light" w:hAnsi="Segoe UI Light" w:cs="Arial"/>
          <w:sz w:val="28"/>
          <w:szCs w:val="28"/>
        </w:rPr>
      </w:pPr>
      <w:r w:rsidRPr="00B050B6">
        <w:rPr>
          <w:rFonts w:ascii="Segoe UI Light" w:hAnsi="Segoe UI Light" w:cs="Arial"/>
          <w:sz w:val="28"/>
          <w:szCs w:val="28"/>
        </w:rPr>
        <w:t>5</w:t>
      </w:r>
      <w:r w:rsidRPr="00B050B6">
        <w:rPr>
          <w:rFonts w:ascii="Segoe UI Light" w:hAnsi="Segoe UI Light" w:cs="Arial"/>
          <w:sz w:val="28"/>
          <w:szCs w:val="28"/>
        </w:rPr>
        <w:tab/>
        <w:t xml:space="preserve">Any school’s resources, such as teachers and classrooms, have to be used carefully to ensure the best possible standards for education and a safe environment. If no limit were set on the number of pupils that can go to a school each year these standards could not be maintained.  For this </w:t>
      </w:r>
      <w:proofErr w:type="gramStart"/>
      <w:r w:rsidRPr="00B050B6">
        <w:rPr>
          <w:rFonts w:ascii="Segoe UI Light" w:hAnsi="Segoe UI Light" w:cs="Arial"/>
          <w:sz w:val="28"/>
          <w:szCs w:val="28"/>
        </w:rPr>
        <w:t>reason</w:t>
      </w:r>
      <w:proofErr w:type="gramEnd"/>
      <w:r w:rsidRPr="00B050B6">
        <w:rPr>
          <w:rFonts w:ascii="Segoe UI Light" w:hAnsi="Segoe UI Light" w:cs="Arial"/>
          <w:sz w:val="28"/>
          <w:szCs w:val="28"/>
        </w:rPr>
        <w:t xml:space="preserve"> each school has a Published Admission Number – that is the number of places available that will be offered in the year of entry.</w:t>
      </w:r>
    </w:p>
    <w:p w14:paraId="3D59DD94" w14:textId="77777777" w:rsidR="007F2DF7" w:rsidRPr="00B050B6" w:rsidRDefault="007F2DF7" w:rsidP="0073746B">
      <w:pPr>
        <w:tabs>
          <w:tab w:val="left" w:pos="1159"/>
        </w:tabs>
        <w:spacing w:after="0" w:line="240" w:lineRule="auto"/>
        <w:ind w:left="108"/>
        <w:jc w:val="both"/>
        <w:rPr>
          <w:rFonts w:ascii="Segoe UI Light" w:hAnsi="Segoe UI Light" w:cs="Arial"/>
          <w:sz w:val="28"/>
          <w:szCs w:val="28"/>
        </w:rPr>
      </w:pPr>
      <w:r w:rsidRPr="00B050B6">
        <w:rPr>
          <w:rFonts w:ascii="Segoe UI Light" w:hAnsi="Segoe UI Light" w:cs="Arial"/>
          <w:sz w:val="28"/>
          <w:szCs w:val="28"/>
        </w:rPr>
        <w:tab/>
      </w:r>
    </w:p>
    <w:p w14:paraId="3B965B9F" w14:textId="77777777" w:rsidR="007F2DF7" w:rsidRPr="00B050B6" w:rsidRDefault="007F2DF7" w:rsidP="0073746B">
      <w:pPr>
        <w:tabs>
          <w:tab w:val="left" w:pos="1159"/>
        </w:tabs>
        <w:autoSpaceDE w:val="0"/>
        <w:autoSpaceDN w:val="0"/>
        <w:adjustRightInd w:val="0"/>
        <w:spacing w:after="0" w:line="240" w:lineRule="auto"/>
        <w:ind w:left="720" w:hanging="612"/>
        <w:jc w:val="both"/>
        <w:rPr>
          <w:rFonts w:ascii="Segoe UI Light" w:hAnsi="Segoe UI Light" w:cs="Arial"/>
          <w:sz w:val="28"/>
          <w:szCs w:val="28"/>
        </w:rPr>
      </w:pPr>
      <w:r w:rsidRPr="00B050B6">
        <w:rPr>
          <w:rFonts w:ascii="Segoe UI Light" w:hAnsi="Segoe UI Light" w:cs="Arial"/>
          <w:sz w:val="28"/>
          <w:szCs w:val="28"/>
        </w:rPr>
        <w:t>6</w:t>
      </w:r>
      <w:r w:rsidRPr="00B050B6">
        <w:rPr>
          <w:rFonts w:ascii="Segoe UI Light" w:hAnsi="Segoe UI Light" w:cs="Arial"/>
          <w:sz w:val="28"/>
          <w:szCs w:val="28"/>
        </w:rPr>
        <w:tab/>
        <w:t>Applicants will be responsible for travel arrangements and the costs of travel to and from school.</w:t>
      </w:r>
    </w:p>
    <w:p w14:paraId="1245A8F9" w14:textId="77777777" w:rsidR="007F2DF7" w:rsidRPr="00B050B6" w:rsidRDefault="007F2DF7" w:rsidP="0073746B">
      <w:pPr>
        <w:tabs>
          <w:tab w:val="left" w:pos="1159"/>
        </w:tabs>
        <w:spacing w:after="0" w:line="240" w:lineRule="auto"/>
        <w:ind w:left="108"/>
        <w:jc w:val="both"/>
        <w:rPr>
          <w:rFonts w:ascii="Segoe UI Light" w:hAnsi="Segoe UI Light" w:cs="Arial"/>
          <w:sz w:val="28"/>
          <w:szCs w:val="28"/>
        </w:rPr>
      </w:pPr>
      <w:r w:rsidRPr="00B050B6">
        <w:rPr>
          <w:rFonts w:ascii="Segoe UI Light" w:hAnsi="Segoe UI Light" w:cs="Arial"/>
          <w:sz w:val="28"/>
          <w:szCs w:val="28"/>
        </w:rPr>
        <w:tab/>
      </w:r>
    </w:p>
    <w:p w14:paraId="15701381" w14:textId="77777777" w:rsidR="007F2DF7" w:rsidRPr="00B050B6" w:rsidRDefault="007F2DF7" w:rsidP="0073746B">
      <w:pPr>
        <w:tabs>
          <w:tab w:val="left" w:pos="1159"/>
        </w:tabs>
        <w:spacing w:after="0" w:line="240" w:lineRule="auto"/>
        <w:ind w:left="720" w:hanging="612"/>
        <w:jc w:val="both"/>
        <w:rPr>
          <w:rFonts w:ascii="Segoe UI Light" w:hAnsi="Segoe UI Light" w:cs="Arial"/>
          <w:sz w:val="28"/>
          <w:szCs w:val="28"/>
        </w:rPr>
      </w:pPr>
      <w:r w:rsidRPr="00B050B6">
        <w:rPr>
          <w:rFonts w:ascii="Segoe UI Light" w:hAnsi="Segoe UI Light" w:cs="Arial"/>
          <w:sz w:val="28"/>
          <w:szCs w:val="28"/>
        </w:rPr>
        <w:t>7</w:t>
      </w:r>
      <w:r w:rsidRPr="00B050B6">
        <w:rPr>
          <w:rFonts w:ascii="Segoe UI Light" w:hAnsi="Segoe UI Light" w:cs="Arial"/>
          <w:sz w:val="28"/>
          <w:szCs w:val="28"/>
        </w:rPr>
        <w:tab/>
      </w:r>
      <w:r>
        <w:rPr>
          <w:rFonts w:ascii="Segoe UI Light" w:hAnsi="Segoe UI Light" w:cs="Arial"/>
          <w:sz w:val="28"/>
          <w:szCs w:val="28"/>
        </w:rPr>
        <w:t>Fulford School</w:t>
      </w:r>
      <w:r w:rsidRPr="00B050B6">
        <w:rPr>
          <w:rFonts w:ascii="Segoe UI Light" w:hAnsi="Segoe UI Light" w:cs="Arial"/>
          <w:sz w:val="28"/>
          <w:szCs w:val="28"/>
        </w:rPr>
        <w:t xml:space="preserve"> </w:t>
      </w:r>
      <w:r>
        <w:rPr>
          <w:rFonts w:ascii="Segoe UI Light" w:hAnsi="Segoe UI Light" w:cs="Arial"/>
          <w:sz w:val="28"/>
          <w:szCs w:val="28"/>
        </w:rPr>
        <w:t>has its own</w:t>
      </w:r>
      <w:r w:rsidRPr="00B050B6">
        <w:rPr>
          <w:rFonts w:ascii="Segoe UI Light" w:hAnsi="Segoe UI Light" w:cs="Arial"/>
          <w:sz w:val="28"/>
          <w:szCs w:val="28"/>
        </w:rPr>
        <w:t xml:space="preserve"> catchment area.  The City of York Local Authority advises applicants to consider their ‘catchment’ school when making an application.</w:t>
      </w:r>
      <w:r w:rsidRPr="00B050B6">
        <w:rPr>
          <w:rFonts w:ascii="Segoe UI Light" w:hAnsi="Segoe UI Light"/>
        </w:rPr>
        <w:t xml:space="preserve">   </w:t>
      </w:r>
      <w:r w:rsidRPr="00B050B6">
        <w:rPr>
          <w:rFonts w:ascii="Segoe UI Light" w:hAnsi="Segoe UI Light" w:cs="Arial"/>
          <w:sz w:val="28"/>
          <w:szCs w:val="28"/>
        </w:rPr>
        <w:t xml:space="preserve">If the place your child is allocated is at a school which you are not in the catchment area for, or if you move out of the catchment area you now reside in, then you may have less chance of being successful when applying for any younger siblings. Catchment areas are designated by the Local Authority and are made available to </w:t>
      </w:r>
      <w:r w:rsidRPr="00B050B6">
        <w:rPr>
          <w:rFonts w:ascii="Segoe UI Light" w:hAnsi="Segoe UI Light" w:cs="Arial"/>
          <w:sz w:val="28"/>
          <w:szCs w:val="28"/>
        </w:rPr>
        <w:lastRenderedPageBreak/>
        <w:t xml:space="preserve">applicants in the </w:t>
      </w:r>
      <w:hyperlink r:id="rId24" w:history="1">
        <w:r w:rsidRPr="00304F23">
          <w:rPr>
            <w:rStyle w:val="Hyperlink"/>
            <w:rFonts w:ascii="Segoe UI Light" w:hAnsi="Segoe UI Light" w:cs="Arial"/>
            <w:color w:val="475868"/>
            <w:sz w:val="28"/>
            <w:szCs w:val="28"/>
          </w:rPr>
          <w:t>Guide for Parents</w:t>
        </w:r>
      </w:hyperlink>
      <w:r w:rsidRPr="00B050B6">
        <w:rPr>
          <w:rFonts w:ascii="Segoe UI Light" w:hAnsi="Segoe UI Light" w:cs="Arial"/>
          <w:sz w:val="28"/>
          <w:szCs w:val="28"/>
        </w:rPr>
        <w:t>, online at www.york.gov.uk and upon request from the City of York School Services team.</w:t>
      </w:r>
    </w:p>
    <w:p w14:paraId="07A8F470" w14:textId="77777777" w:rsidR="0022449F" w:rsidRPr="00E36014" w:rsidRDefault="0022449F" w:rsidP="0073746B">
      <w:pPr>
        <w:jc w:val="both"/>
        <w:rPr>
          <w:rFonts w:ascii="Segoe UI Light" w:hAnsi="Segoe UI Light"/>
        </w:rPr>
      </w:pPr>
    </w:p>
    <w:p w14:paraId="77B6257B" w14:textId="77777777" w:rsidR="007F2DF7" w:rsidRPr="007F2DF7" w:rsidRDefault="007F2DF7" w:rsidP="0073746B">
      <w:pPr>
        <w:pStyle w:val="Heading2"/>
        <w:jc w:val="both"/>
      </w:pPr>
      <w:r w:rsidRPr="007F2DF7">
        <w:t>D</w:t>
      </w:r>
      <w:r w:rsidRPr="00B46E77">
        <w:tab/>
      </w:r>
      <w:r w:rsidRPr="007F2DF7">
        <w:t>Oversubscription criteria (Primary and Secondary)</w:t>
      </w:r>
    </w:p>
    <w:p w14:paraId="21C8D3C0" w14:textId="77777777" w:rsidR="007F2DF7" w:rsidRPr="00E36014" w:rsidRDefault="007F2DF7" w:rsidP="0073746B">
      <w:pPr>
        <w:tabs>
          <w:tab w:val="left" w:pos="545"/>
        </w:tabs>
        <w:spacing w:after="0" w:line="240" w:lineRule="auto"/>
        <w:ind w:left="108"/>
        <w:jc w:val="both"/>
        <w:rPr>
          <w:rFonts w:ascii="Segoe UI Light" w:hAnsi="Segoe UI Light" w:cs="Arial"/>
          <w:b/>
          <w:sz w:val="32"/>
          <w:szCs w:val="32"/>
        </w:rPr>
      </w:pPr>
      <w:r w:rsidRPr="00E36014">
        <w:rPr>
          <w:rFonts w:ascii="Segoe UI Light" w:hAnsi="Segoe UI Light" w:cs="Arial"/>
        </w:rPr>
        <w:tab/>
      </w:r>
    </w:p>
    <w:p w14:paraId="30702E2A" w14:textId="77777777" w:rsidR="007F2DF7" w:rsidRPr="00E36014" w:rsidRDefault="007F2DF7" w:rsidP="0073746B">
      <w:pPr>
        <w:tabs>
          <w:tab w:val="left" w:pos="545"/>
        </w:tabs>
        <w:spacing w:after="0" w:line="240" w:lineRule="auto"/>
        <w:ind w:left="545"/>
        <w:jc w:val="both"/>
        <w:rPr>
          <w:rFonts w:ascii="Segoe UI Light" w:hAnsi="Segoe UI Light" w:cs="Arial"/>
          <w:sz w:val="28"/>
          <w:szCs w:val="28"/>
        </w:rPr>
      </w:pPr>
      <w:r w:rsidRPr="00D56F71">
        <w:rPr>
          <w:rFonts w:ascii="Segoe UI Light" w:hAnsi="Segoe UI Light" w:cs="Arial"/>
          <w:sz w:val="28"/>
          <w:szCs w:val="28"/>
        </w:rPr>
        <w:t>Some schools will be oversubscribed – that is where the number of applicants exceeds the Published Admission Number.  Where this is the case, priority is given to certain categories of children. The oversubscription criteria set out below will be used to prioritise all applicants who have applied for a place at a school in these circumstances in the following priority order:</w:t>
      </w:r>
    </w:p>
    <w:p w14:paraId="5AA7CAB0" w14:textId="77777777" w:rsidR="007F2DF7" w:rsidRPr="00E36014" w:rsidRDefault="007F2DF7" w:rsidP="0073746B">
      <w:pPr>
        <w:tabs>
          <w:tab w:val="left" w:pos="545"/>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72179C13" w14:textId="77777777" w:rsidR="0044129D" w:rsidRPr="002E0D40" w:rsidRDefault="0044129D" w:rsidP="0044129D">
      <w:pPr>
        <w:pStyle w:val="ListParagraph"/>
        <w:numPr>
          <w:ilvl w:val="0"/>
          <w:numId w:val="10"/>
        </w:numPr>
        <w:spacing w:after="0" w:line="240" w:lineRule="auto"/>
        <w:ind w:left="567" w:right="216"/>
        <w:jc w:val="both"/>
        <w:textAlignment w:val="baseline"/>
        <w:rPr>
          <w:rFonts w:ascii="Segoe UI Light" w:hAnsi="Segoe UI Light" w:cs="Segoe UI Light"/>
          <w:color w:val="000000"/>
          <w:sz w:val="28"/>
          <w:szCs w:val="28"/>
          <w:lang w:val="en-US"/>
        </w:rPr>
      </w:pPr>
      <w:r w:rsidRPr="0044129D">
        <w:rPr>
          <w:rFonts w:ascii="Segoe UI Semibold" w:hAnsi="Segoe UI Semibold" w:cs="Segoe UI Semibold"/>
          <w:bCs/>
          <w:color w:val="475868"/>
          <w:sz w:val="28"/>
          <w:szCs w:val="28"/>
          <w:lang w:val="en-US"/>
        </w:rPr>
        <w:t>Pupils who are either currently or have previously been ‘looked after’</w:t>
      </w:r>
      <w:r w:rsidRPr="0044129D">
        <w:rPr>
          <w:rFonts w:ascii="Segoe UI Semibold" w:hAnsi="Segoe UI Semibold" w:cs="Segoe UI Semibold"/>
          <w:bCs/>
          <w:color w:val="833C0B"/>
          <w:sz w:val="28"/>
          <w:szCs w:val="28"/>
          <w:lang w:val="en-US"/>
        </w:rPr>
        <w:t>.</w:t>
      </w:r>
      <w:r w:rsidRPr="002E0D40">
        <w:rPr>
          <w:rFonts w:ascii="Segoe UI Semibold" w:hAnsi="Segoe UI Semibold" w:cs="Segoe UI Semibold"/>
          <w:b/>
          <w:bCs/>
          <w:color w:val="833C0B"/>
          <w:sz w:val="28"/>
          <w:szCs w:val="28"/>
          <w:lang w:val="en-US"/>
        </w:rPr>
        <w:t xml:space="preserve"> </w:t>
      </w:r>
      <w:r w:rsidRPr="002E0D40">
        <w:rPr>
          <w:rFonts w:ascii="Segoe UI Light" w:hAnsi="Segoe UI Light" w:cs="Segoe UI Light"/>
          <w:color w:val="000000"/>
          <w:sz w:val="28"/>
          <w:szCs w:val="28"/>
          <w:lang w:val="en-US"/>
        </w:rPr>
        <w:t>This applies to all children who are currently or have previously been, in the care of a local authority; all children who have been adopted from local authority care, subject to an adoption, residence or special guardianship order; and all children who appear to have been in state care outside of England and ceased to be in state care as a result of adoption, residence or special guardianship order;</w:t>
      </w:r>
    </w:p>
    <w:p w14:paraId="0ECB7273" w14:textId="77777777" w:rsidR="0044129D" w:rsidRDefault="0044129D" w:rsidP="0044129D">
      <w:pPr>
        <w:pStyle w:val="ListParagraph"/>
        <w:ind w:left="1152" w:right="216"/>
        <w:jc w:val="both"/>
        <w:textAlignment w:val="baseline"/>
        <w:rPr>
          <w:rFonts w:ascii="Segoe UI Light" w:hAnsi="Segoe UI Light" w:cs="Segoe UI Light"/>
          <w:color w:val="000000"/>
          <w:sz w:val="28"/>
          <w:szCs w:val="28"/>
          <w:lang w:val="en-US"/>
        </w:rPr>
      </w:pPr>
    </w:p>
    <w:p w14:paraId="2DF26ED5" w14:textId="77777777" w:rsidR="0044129D" w:rsidRDefault="0044129D" w:rsidP="0044129D">
      <w:pPr>
        <w:pStyle w:val="ListParagraph"/>
        <w:ind w:left="567" w:right="216"/>
        <w:jc w:val="both"/>
        <w:textAlignment w:val="baseline"/>
        <w:rPr>
          <w:rFonts w:ascii="Segoe UI Light" w:hAnsi="Segoe UI Light" w:cs="Segoe UI Light"/>
          <w:color w:val="000000"/>
          <w:sz w:val="28"/>
          <w:szCs w:val="28"/>
          <w:lang w:val="en-US"/>
        </w:rPr>
      </w:pPr>
      <w:r>
        <w:rPr>
          <w:rFonts w:ascii="Segoe UI Light" w:hAnsi="Segoe UI Light" w:cs="Segoe UI Light"/>
          <w:color w:val="000000"/>
          <w:sz w:val="28"/>
          <w:szCs w:val="28"/>
          <w:lang w:val="en-US"/>
        </w:rPr>
        <w:t>It is the responsibility of parent/</w:t>
      </w:r>
      <w:proofErr w:type="spellStart"/>
      <w:r>
        <w:rPr>
          <w:rFonts w:ascii="Segoe UI Light" w:hAnsi="Segoe UI Light" w:cs="Segoe UI Light"/>
          <w:color w:val="000000"/>
          <w:sz w:val="28"/>
          <w:szCs w:val="28"/>
          <w:lang w:val="en-US"/>
        </w:rPr>
        <w:t>carers</w:t>
      </w:r>
      <w:proofErr w:type="spellEnd"/>
      <w:r>
        <w:rPr>
          <w:rFonts w:ascii="Segoe UI Light" w:hAnsi="Segoe UI Light" w:cs="Segoe UI Light"/>
          <w:color w:val="000000"/>
          <w:sz w:val="28"/>
          <w:szCs w:val="28"/>
          <w:lang w:val="en-US"/>
        </w:rPr>
        <w:t>, or the pupil’s social worker to provide the information to the admission authority that this criterion applies.</w:t>
      </w:r>
    </w:p>
    <w:p w14:paraId="4892BF0A" w14:textId="77777777" w:rsidR="007F2DF7" w:rsidRPr="00E36014" w:rsidRDefault="007F2DF7" w:rsidP="0044129D">
      <w:pPr>
        <w:spacing w:after="0" w:line="240" w:lineRule="auto"/>
        <w:ind w:left="545" w:hanging="545"/>
        <w:jc w:val="both"/>
        <w:rPr>
          <w:rFonts w:ascii="Segoe UI Light" w:hAnsi="Segoe UI Light" w:cs="Arial"/>
          <w:sz w:val="28"/>
          <w:szCs w:val="28"/>
        </w:rPr>
      </w:pPr>
      <w:r w:rsidRPr="00E36014">
        <w:rPr>
          <w:rFonts w:ascii="Segoe UI Light" w:hAnsi="Segoe UI Light" w:cs="Arial"/>
          <w:sz w:val="28"/>
          <w:szCs w:val="28"/>
        </w:rPr>
        <w:tab/>
      </w:r>
    </w:p>
    <w:p w14:paraId="40B7BE6C" w14:textId="77777777" w:rsidR="007F2DF7" w:rsidRDefault="007F2DF7" w:rsidP="0073746B">
      <w:pPr>
        <w:spacing w:after="0" w:line="240" w:lineRule="auto"/>
        <w:ind w:left="545" w:hanging="545"/>
        <w:jc w:val="both"/>
        <w:rPr>
          <w:rFonts w:ascii="Segoe UI Light" w:hAnsi="Segoe UI Light" w:cs="Arial"/>
          <w:sz w:val="28"/>
          <w:szCs w:val="28"/>
        </w:rPr>
      </w:pPr>
      <w:r>
        <w:rPr>
          <w:rFonts w:ascii="Segoe UI Light" w:hAnsi="Segoe UI Light" w:cs="Arial"/>
          <w:sz w:val="28"/>
          <w:szCs w:val="28"/>
        </w:rPr>
        <w:t>2</w:t>
      </w:r>
      <w:r w:rsidRPr="00E36014">
        <w:rPr>
          <w:rFonts w:ascii="Segoe UI Light" w:hAnsi="Segoe UI Light" w:cs="Arial"/>
          <w:sz w:val="28"/>
          <w:szCs w:val="28"/>
        </w:rPr>
        <w:tab/>
      </w:r>
      <w:r w:rsidRPr="00B46E77">
        <w:rPr>
          <w:rFonts w:ascii="Segoe UI Semibold" w:hAnsi="Segoe UI Semibold" w:cs="Arial"/>
          <w:color w:val="475868"/>
          <w:sz w:val="28"/>
          <w:szCs w:val="28"/>
        </w:rPr>
        <w:t>Children who live within the catchment area normally served by the preferred school, with a sibling at the preferred school at the time of admission.</w:t>
      </w:r>
      <w:r w:rsidRPr="00317E55">
        <w:rPr>
          <w:rFonts w:ascii="Segoe UI Light" w:hAnsi="Segoe UI Light" w:cs="Arial"/>
          <w:sz w:val="28"/>
          <w:szCs w:val="28"/>
        </w:rPr>
        <w:t xml:space="preserve">  </w:t>
      </w:r>
      <w:r w:rsidRPr="0081418E">
        <w:rPr>
          <w:rFonts w:ascii="Segoe UI Light" w:hAnsi="Segoe UI Light" w:cs="Arial"/>
          <w:sz w:val="28"/>
          <w:szCs w:val="28"/>
        </w:rPr>
        <w:t xml:space="preserve">Catchment areas are designated by the Local Authority and are made available to parent/carers in the </w:t>
      </w:r>
      <w:hyperlink r:id="rId25" w:history="1">
        <w:r w:rsidRPr="00304F23">
          <w:rPr>
            <w:rStyle w:val="Hyperlink"/>
            <w:rFonts w:ascii="Segoe UI Light" w:hAnsi="Segoe UI Light" w:cs="Arial"/>
            <w:color w:val="475868"/>
            <w:sz w:val="28"/>
            <w:szCs w:val="28"/>
          </w:rPr>
          <w:t>Guide for Parents</w:t>
        </w:r>
      </w:hyperlink>
      <w:r w:rsidRPr="0081418E">
        <w:rPr>
          <w:rFonts w:ascii="Segoe UI Light" w:hAnsi="Segoe UI Light" w:cs="Arial"/>
          <w:sz w:val="28"/>
          <w:szCs w:val="28"/>
        </w:rPr>
        <w:t>,</w:t>
      </w:r>
      <w:r w:rsidRPr="00E36014">
        <w:rPr>
          <w:rFonts w:ascii="Segoe UI Light" w:hAnsi="Segoe UI Light" w:cs="Arial"/>
          <w:sz w:val="28"/>
          <w:szCs w:val="28"/>
        </w:rPr>
        <w:t xml:space="preserve"> online at www.york.gov.uk, and upon request from the </w:t>
      </w:r>
      <w:r>
        <w:rPr>
          <w:rFonts w:ascii="Segoe UI Light" w:hAnsi="Segoe UI Light" w:cs="Arial"/>
          <w:sz w:val="28"/>
          <w:szCs w:val="28"/>
        </w:rPr>
        <w:t xml:space="preserve">City of York </w:t>
      </w:r>
      <w:r w:rsidRPr="00E36014">
        <w:rPr>
          <w:rFonts w:ascii="Segoe UI Light" w:hAnsi="Segoe UI Light" w:cs="Arial"/>
          <w:sz w:val="28"/>
          <w:szCs w:val="28"/>
        </w:rPr>
        <w:t>School Services team</w:t>
      </w:r>
      <w:r>
        <w:rPr>
          <w:rFonts w:ascii="Segoe UI Light" w:hAnsi="Segoe UI Light" w:cs="Arial"/>
          <w:sz w:val="28"/>
          <w:szCs w:val="28"/>
        </w:rPr>
        <w:t xml:space="preserve">.  </w:t>
      </w:r>
      <w:r w:rsidRPr="00D56F71">
        <w:rPr>
          <w:rFonts w:ascii="Segoe UI Light" w:hAnsi="Segoe UI Light" w:cs="Arial"/>
          <w:sz w:val="28"/>
          <w:szCs w:val="28"/>
        </w:rPr>
        <w:t>Siblings are defined as brothers or sisters living in the same house, as their primary place of residence (including half-, step- and foster-brothers or sisters);</w:t>
      </w:r>
    </w:p>
    <w:p w14:paraId="6410FC44" w14:textId="77777777" w:rsidR="007F2DF7" w:rsidRPr="00D56F71" w:rsidRDefault="007F2DF7" w:rsidP="0073746B">
      <w:pPr>
        <w:spacing w:after="0" w:line="240" w:lineRule="auto"/>
        <w:ind w:left="545"/>
        <w:jc w:val="both"/>
        <w:rPr>
          <w:rFonts w:ascii="Segoe UI Light" w:hAnsi="Segoe UI Light" w:cs="Arial"/>
          <w:sz w:val="28"/>
          <w:szCs w:val="28"/>
        </w:rPr>
      </w:pPr>
      <w:r w:rsidRPr="00D56F71">
        <w:rPr>
          <w:rFonts w:ascii="Segoe UI Light" w:hAnsi="Segoe UI Light" w:cs="Arial"/>
          <w:sz w:val="28"/>
          <w:szCs w:val="28"/>
        </w:rPr>
        <w:t xml:space="preserve">The </w:t>
      </w:r>
      <w:r>
        <w:rPr>
          <w:rFonts w:ascii="Segoe UI Light" w:hAnsi="Segoe UI Light" w:cs="Arial"/>
          <w:sz w:val="28"/>
          <w:szCs w:val="28"/>
        </w:rPr>
        <w:t>Trust</w:t>
      </w:r>
      <w:r w:rsidRPr="00D56F71">
        <w:rPr>
          <w:rFonts w:ascii="Segoe UI Light" w:hAnsi="Segoe UI Light" w:cs="Arial"/>
          <w:sz w:val="28"/>
          <w:szCs w:val="28"/>
        </w:rPr>
        <w:t xml:space="preserve"> uses the address provided in the application, and using GIS software, determines which catchment area an address, and therefore a </w:t>
      </w:r>
      <w:r>
        <w:rPr>
          <w:rFonts w:ascii="Segoe UI Light" w:hAnsi="Segoe UI Light" w:cs="Arial"/>
          <w:sz w:val="28"/>
          <w:szCs w:val="28"/>
        </w:rPr>
        <w:t>child</w:t>
      </w:r>
      <w:r w:rsidRPr="00D56F71">
        <w:rPr>
          <w:rFonts w:ascii="Segoe UI Light" w:hAnsi="Segoe UI Light" w:cs="Arial"/>
          <w:sz w:val="28"/>
          <w:szCs w:val="28"/>
        </w:rPr>
        <w:t xml:space="preserve">, resides in.  This address must be the address at which the </w:t>
      </w:r>
      <w:r>
        <w:rPr>
          <w:rFonts w:ascii="Segoe UI Light" w:hAnsi="Segoe UI Light" w:cs="Arial"/>
          <w:sz w:val="28"/>
          <w:szCs w:val="28"/>
        </w:rPr>
        <w:t>child</w:t>
      </w:r>
      <w:r w:rsidRPr="00D56F71">
        <w:rPr>
          <w:rFonts w:ascii="Segoe UI Light" w:hAnsi="Segoe UI Light" w:cs="Arial"/>
          <w:sz w:val="28"/>
          <w:szCs w:val="28"/>
        </w:rPr>
        <w:t xml:space="preserve"> is </w:t>
      </w:r>
      <w:r w:rsidRPr="00D56F71">
        <w:rPr>
          <w:rFonts w:ascii="Segoe UI Light" w:hAnsi="Segoe UI Light" w:cs="Arial"/>
          <w:sz w:val="28"/>
          <w:szCs w:val="28"/>
        </w:rPr>
        <w:lastRenderedPageBreak/>
        <w:t xml:space="preserve">ordinarily resident.  Further detailed advice on addresses is contained within the </w:t>
      </w:r>
      <w:hyperlink r:id="rId26" w:history="1">
        <w:r w:rsidRPr="00AC256C">
          <w:rPr>
            <w:rStyle w:val="Hyperlink"/>
            <w:rFonts w:ascii="Segoe UI Light" w:hAnsi="Segoe UI Light" w:cs="Arial"/>
            <w:color w:val="475868"/>
            <w:sz w:val="28"/>
            <w:szCs w:val="28"/>
          </w:rPr>
          <w:t>Guide for Parents</w:t>
        </w:r>
      </w:hyperlink>
      <w:r w:rsidRPr="00D56F71">
        <w:rPr>
          <w:rFonts w:ascii="Segoe UI Light" w:hAnsi="Segoe UI Light" w:cs="Arial"/>
          <w:sz w:val="28"/>
          <w:szCs w:val="28"/>
        </w:rPr>
        <w:t>.</w:t>
      </w:r>
    </w:p>
    <w:p w14:paraId="7AAA9E08" w14:textId="77777777" w:rsidR="007F2DF7" w:rsidRPr="00D56F71" w:rsidRDefault="007F2DF7" w:rsidP="0073746B">
      <w:pPr>
        <w:spacing w:after="0" w:line="240" w:lineRule="auto"/>
        <w:jc w:val="both"/>
        <w:rPr>
          <w:rFonts w:ascii="Segoe UI Light" w:hAnsi="Segoe UI Light" w:cs="Arial"/>
          <w:sz w:val="28"/>
          <w:szCs w:val="28"/>
        </w:rPr>
      </w:pPr>
    </w:p>
    <w:p w14:paraId="7E7D973B" w14:textId="77777777" w:rsidR="007F2DF7" w:rsidRPr="00E36014" w:rsidRDefault="007F2DF7" w:rsidP="0073746B">
      <w:pPr>
        <w:tabs>
          <w:tab w:val="left" w:pos="545"/>
        </w:tabs>
        <w:spacing w:after="0" w:line="240" w:lineRule="auto"/>
        <w:ind w:left="545"/>
        <w:jc w:val="both"/>
        <w:rPr>
          <w:rFonts w:ascii="Segoe UI Light" w:hAnsi="Segoe UI Light" w:cs="Arial"/>
          <w:sz w:val="28"/>
          <w:szCs w:val="28"/>
        </w:rPr>
      </w:pPr>
      <w:r w:rsidRPr="00D56F71">
        <w:rPr>
          <w:rFonts w:ascii="Segoe UI Light" w:hAnsi="Segoe UI Light" w:cs="Arial"/>
          <w:sz w:val="28"/>
          <w:szCs w:val="28"/>
        </w:rPr>
        <w:t xml:space="preserve">It is the responsibility of parent/carers to include with their application the name of any sibling(s) where this criterion applies for checking by the </w:t>
      </w:r>
      <w:r>
        <w:rPr>
          <w:rFonts w:ascii="Segoe UI Light" w:hAnsi="Segoe UI Light" w:cs="Arial"/>
          <w:sz w:val="28"/>
          <w:szCs w:val="28"/>
        </w:rPr>
        <w:t>Trust</w:t>
      </w:r>
      <w:r w:rsidRPr="00D56F71">
        <w:rPr>
          <w:rFonts w:ascii="Segoe UI Light" w:hAnsi="Segoe UI Light" w:cs="Arial"/>
          <w:sz w:val="28"/>
          <w:szCs w:val="28"/>
        </w:rPr>
        <w:t>.</w:t>
      </w:r>
    </w:p>
    <w:p w14:paraId="331FBC3A" w14:textId="77777777" w:rsidR="007F2DF7" w:rsidRPr="00E36014" w:rsidRDefault="007F2DF7" w:rsidP="0073746B">
      <w:pPr>
        <w:tabs>
          <w:tab w:val="left" w:pos="545"/>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6384D868" w14:textId="77777777" w:rsidR="007F2DF7" w:rsidRDefault="007F2DF7" w:rsidP="0073746B">
      <w:pPr>
        <w:spacing w:after="0" w:line="240" w:lineRule="auto"/>
        <w:ind w:left="545" w:hanging="545"/>
        <w:jc w:val="both"/>
        <w:rPr>
          <w:rFonts w:ascii="Segoe UI Light" w:hAnsi="Segoe UI Light" w:cs="Arial"/>
          <w:sz w:val="28"/>
          <w:szCs w:val="28"/>
        </w:rPr>
      </w:pPr>
      <w:r>
        <w:rPr>
          <w:rFonts w:ascii="Segoe UI Light" w:hAnsi="Segoe UI Light" w:cs="Arial"/>
          <w:sz w:val="28"/>
          <w:szCs w:val="28"/>
        </w:rPr>
        <w:t>3</w:t>
      </w:r>
      <w:r w:rsidRPr="00E36014">
        <w:rPr>
          <w:rFonts w:ascii="Segoe UI Light" w:hAnsi="Segoe UI Light" w:cs="Arial"/>
          <w:sz w:val="28"/>
          <w:szCs w:val="28"/>
        </w:rPr>
        <w:tab/>
      </w:r>
      <w:r w:rsidRPr="00B46E77">
        <w:rPr>
          <w:rFonts w:ascii="Segoe UI Semibold" w:hAnsi="Segoe UI Semibold" w:cs="Arial"/>
          <w:color w:val="475868"/>
          <w:sz w:val="28"/>
          <w:szCs w:val="28"/>
        </w:rPr>
        <w:t>Children who live within the catchment area normally served by the preferred school.</w:t>
      </w:r>
      <w:r w:rsidRPr="0081418E">
        <w:rPr>
          <w:rFonts w:ascii="Segoe UI Light" w:hAnsi="Segoe UI Light" w:cs="Arial"/>
          <w:sz w:val="28"/>
          <w:szCs w:val="28"/>
        </w:rPr>
        <w:t xml:space="preserve">  Catchment areas are designated by the Local Authority and are made available to parent/carers in the </w:t>
      </w:r>
      <w:hyperlink r:id="rId27" w:history="1">
        <w:r w:rsidRPr="00304F23">
          <w:rPr>
            <w:rStyle w:val="Hyperlink"/>
            <w:rFonts w:ascii="Segoe UI Light" w:hAnsi="Segoe UI Light" w:cs="Arial"/>
            <w:color w:val="475868"/>
            <w:sz w:val="28"/>
            <w:szCs w:val="28"/>
          </w:rPr>
          <w:t>Guide for Parents</w:t>
        </w:r>
      </w:hyperlink>
      <w:r w:rsidRPr="0081418E">
        <w:rPr>
          <w:rFonts w:ascii="Segoe UI Light" w:hAnsi="Segoe UI Light" w:cs="Arial"/>
          <w:sz w:val="28"/>
          <w:szCs w:val="28"/>
        </w:rPr>
        <w:t>, online</w:t>
      </w:r>
      <w:r w:rsidRPr="00E36014">
        <w:rPr>
          <w:rFonts w:ascii="Segoe UI Light" w:hAnsi="Segoe UI Light" w:cs="Arial"/>
          <w:sz w:val="28"/>
          <w:szCs w:val="28"/>
        </w:rPr>
        <w:t xml:space="preserve"> at www.york.gov.uk, and upon request from the </w:t>
      </w:r>
      <w:r>
        <w:rPr>
          <w:rFonts w:ascii="Segoe UI Light" w:hAnsi="Segoe UI Light" w:cs="Arial"/>
          <w:sz w:val="28"/>
          <w:szCs w:val="28"/>
        </w:rPr>
        <w:t xml:space="preserve">City of York </w:t>
      </w:r>
      <w:r w:rsidRPr="00E36014">
        <w:rPr>
          <w:rFonts w:ascii="Segoe UI Light" w:hAnsi="Segoe UI Light" w:cs="Arial"/>
          <w:sz w:val="28"/>
          <w:szCs w:val="28"/>
        </w:rPr>
        <w:t>School Services team;</w:t>
      </w:r>
    </w:p>
    <w:p w14:paraId="7A6EF7BA" w14:textId="77777777" w:rsidR="007F2DF7" w:rsidRDefault="007F2DF7" w:rsidP="0073746B">
      <w:pPr>
        <w:spacing w:after="0" w:line="240" w:lineRule="auto"/>
        <w:jc w:val="both"/>
        <w:rPr>
          <w:rFonts w:ascii="Segoe UI Light" w:hAnsi="Segoe UI Light" w:cs="Arial"/>
          <w:sz w:val="28"/>
          <w:szCs w:val="28"/>
        </w:rPr>
      </w:pPr>
    </w:p>
    <w:p w14:paraId="0E2294A2" w14:textId="77777777" w:rsidR="007F2DF7" w:rsidRPr="00E36014" w:rsidRDefault="007F2DF7" w:rsidP="0073746B">
      <w:pPr>
        <w:tabs>
          <w:tab w:val="left" w:pos="545"/>
        </w:tabs>
        <w:spacing w:after="0" w:line="240" w:lineRule="auto"/>
        <w:ind w:left="545"/>
        <w:jc w:val="both"/>
        <w:rPr>
          <w:rFonts w:ascii="Segoe UI Light" w:hAnsi="Segoe UI Light" w:cs="Arial"/>
          <w:sz w:val="28"/>
          <w:szCs w:val="28"/>
        </w:rPr>
      </w:pPr>
      <w:r>
        <w:rPr>
          <w:rFonts w:ascii="Segoe UI Light" w:hAnsi="Segoe UI Light" w:cs="Arial"/>
          <w:sz w:val="28"/>
          <w:szCs w:val="28"/>
        </w:rPr>
        <w:tab/>
      </w:r>
      <w:r w:rsidRPr="00D56F71">
        <w:rPr>
          <w:rFonts w:ascii="Segoe UI Light" w:hAnsi="Segoe UI Light" w:cs="Arial"/>
          <w:sz w:val="28"/>
          <w:szCs w:val="28"/>
        </w:rPr>
        <w:t xml:space="preserve">The </w:t>
      </w:r>
      <w:r>
        <w:rPr>
          <w:rFonts w:ascii="Segoe UI Light" w:hAnsi="Segoe UI Light" w:cs="Arial"/>
          <w:sz w:val="28"/>
          <w:szCs w:val="28"/>
        </w:rPr>
        <w:t>Trust</w:t>
      </w:r>
      <w:r w:rsidRPr="00D56F71">
        <w:rPr>
          <w:rFonts w:ascii="Segoe UI Light" w:hAnsi="Segoe UI Light" w:cs="Arial"/>
          <w:sz w:val="28"/>
          <w:szCs w:val="28"/>
        </w:rPr>
        <w:t xml:space="preserve"> uses the address provided in the application, and using GIS software, determines which catchment area an address, and therefore a </w:t>
      </w:r>
      <w:r>
        <w:rPr>
          <w:rFonts w:ascii="Segoe UI Light" w:hAnsi="Segoe UI Light" w:cs="Arial"/>
          <w:sz w:val="28"/>
          <w:szCs w:val="28"/>
        </w:rPr>
        <w:t>child</w:t>
      </w:r>
      <w:r w:rsidRPr="00D56F71">
        <w:rPr>
          <w:rFonts w:ascii="Segoe UI Light" w:hAnsi="Segoe UI Light" w:cs="Arial"/>
          <w:sz w:val="28"/>
          <w:szCs w:val="28"/>
        </w:rPr>
        <w:t xml:space="preserve">, resides in.  This address must be the address at which the </w:t>
      </w:r>
      <w:r>
        <w:rPr>
          <w:rFonts w:ascii="Segoe UI Light" w:hAnsi="Segoe UI Light" w:cs="Arial"/>
          <w:sz w:val="28"/>
          <w:szCs w:val="28"/>
        </w:rPr>
        <w:t>child</w:t>
      </w:r>
      <w:r w:rsidRPr="00D56F71">
        <w:rPr>
          <w:rFonts w:ascii="Segoe UI Light" w:hAnsi="Segoe UI Light" w:cs="Arial"/>
          <w:sz w:val="28"/>
          <w:szCs w:val="28"/>
        </w:rPr>
        <w:t xml:space="preserve"> is ordinarily resident.  Further detailed advice on addresses is contained within the </w:t>
      </w:r>
      <w:hyperlink r:id="rId28" w:history="1">
        <w:r w:rsidRPr="00AC256C">
          <w:rPr>
            <w:rStyle w:val="Hyperlink"/>
            <w:rFonts w:ascii="Segoe UI Light" w:hAnsi="Segoe UI Light" w:cs="Arial"/>
            <w:color w:val="475868"/>
            <w:sz w:val="28"/>
            <w:szCs w:val="28"/>
          </w:rPr>
          <w:t>Guide for Parents</w:t>
        </w:r>
      </w:hyperlink>
      <w:r w:rsidRPr="00D56F71">
        <w:rPr>
          <w:rFonts w:ascii="Segoe UI Light" w:hAnsi="Segoe UI Light" w:cs="Arial"/>
          <w:sz w:val="28"/>
          <w:szCs w:val="28"/>
        </w:rPr>
        <w:t>.</w:t>
      </w:r>
    </w:p>
    <w:p w14:paraId="5FACBA48" w14:textId="77777777" w:rsidR="007F2DF7" w:rsidRPr="00E36014" w:rsidRDefault="007F2DF7" w:rsidP="0073746B">
      <w:pPr>
        <w:tabs>
          <w:tab w:val="left" w:pos="545"/>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0073352D" w14:textId="77777777" w:rsidR="007F2DF7" w:rsidRDefault="007F2DF7" w:rsidP="0073746B">
      <w:pPr>
        <w:spacing w:after="0" w:line="240" w:lineRule="auto"/>
        <w:ind w:left="545" w:hanging="545"/>
        <w:jc w:val="both"/>
        <w:rPr>
          <w:rFonts w:ascii="Segoe UI Light" w:hAnsi="Segoe UI Light" w:cs="Arial"/>
          <w:sz w:val="28"/>
          <w:szCs w:val="28"/>
        </w:rPr>
      </w:pPr>
      <w:r>
        <w:rPr>
          <w:rFonts w:ascii="Segoe UI Light" w:hAnsi="Segoe UI Light" w:cs="Arial"/>
          <w:sz w:val="28"/>
          <w:szCs w:val="28"/>
        </w:rPr>
        <w:t>4</w:t>
      </w:r>
      <w:r w:rsidRPr="00E36014">
        <w:rPr>
          <w:rFonts w:ascii="Segoe UI Light" w:hAnsi="Segoe UI Light" w:cs="Arial"/>
          <w:sz w:val="28"/>
          <w:szCs w:val="28"/>
        </w:rPr>
        <w:tab/>
      </w:r>
      <w:r w:rsidRPr="00B46E77">
        <w:rPr>
          <w:rFonts w:ascii="Segoe UI Semibold" w:hAnsi="Segoe UI Semibold" w:cs="Arial"/>
          <w:color w:val="475868"/>
          <w:sz w:val="28"/>
          <w:szCs w:val="28"/>
        </w:rPr>
        <w:t>Children considered by the admission authority to have exceptional social or medical needs which makes the preferred school the most suitable school for the child.</w:t>
      </w:r>
      <w:r w:rsidRPr="00B46E77">
        <w:rPr>
          <w:rFonts w:ascii="Segoe UI Semibold" w:hAnsi="Segoe UI Semibold" w:cs="Arial"/>
          <w:color w:val="548DD4"/>
          <w:sz w:val="28"/>
          <w:szCs w:val="28"/>
        </w:rPr>
        <w:t xml:space="preserve"> </w:t>
      </w:r>
      <w:r w:rsidRPr="00D56F71">
        <w:rPr>
          <w:rFonts w:ascii="Segoe UI Light" w:hAnsi="Segoe UI Light" w:cs="Arial"/>
          <w:sz w:val="28"/>
          <w:szCs w:val="28"/>
        </w:rPr>
        <w:t xml:space="preserve"> The </w:t>
      </w:r>
      <w:r>
        <w:rPr>
          <w:rFonts w:ascii="Segoe UI Light" w:hAnsi="Segoe UI Light" w:cs="Arial"/>
          <w:sz w:val="28"/>
          <w:szCs w:val="28"/>
        </w:rPr>
        <w:t>admission author</w:t>
      </w:r>
      <w:r w:rsidRPr="00D56F71">
        <w:rPr>
          <w:rFonts w:ascii="Segoe UI Light" w:hAnsi="Segoe UI Light" w:cs="Arial"/>
          <w:sz w:val="28"/>
          <w:szCs w:val="28"/>
        </w:rPr>
        <w:t>ity may consult with other medical or educational professionals for a further opinion as to whether the child should be allocated a place at the preferred school due to a particular medical condition or social need;</w:t>
      </w:r>
    </w:p>
    <w:p w14:paraId="5ECBAABB" w14:textId="77777777" w:rsidR="007F2DF7" w:rsidRDefault="007F2DF7" w:rsidP="0073746B">
      <w:pPr>
        <w:spacing w:after="0" w:line="240" w:lineRule="auto"/>
        <w:jc w:val="both"/>
        <w:rPr>
          <w:rFonts w:ascii="Segoe UI Light" w:hAnsi="Segoe UI Light" w:cs="Arial"/>
          <w:sz w:val="28"/>
          <w:szCs w:val="28"/>
        </w:rPr>
      </w:pPr>
    </w:p>
    <w:p w14:paraId="4661A84B" w14:textId="77777777" w:rsidR="007F2DF7" w:rsidRPr="00D56F71" w:rsidRDefault="007F2DF7" w:rsidP="0073746B">
      <w:pPr>
        <w:spacing w:after="0" w:line="240" w:lineRule="auto"/>
        <w:ind w:left="545"/>
        <w:jc w:val="both"/>
        <w:rPr>
          <w:rFonts w:ascii="Segoe UI Light" w:hAnsi="Segoe UI Light" w:cs="Arial"/>
          <w:sz w:val="28"/>
          <w:szCs w:val="28"/>
        </w:rPr>
      </w:pPr>
      <w:r w:rsidRPr="00D56F71">
        <w:rPr>
          <w:rFonts w:ascii="Segoe UI Light" w:hAnsi="Segoe UI Light" w:cs="Arial"/>
          <w:sz w:val="28"/>
          <w:szCs w:val="28"/>
        </w:rPr>
        <w:t xml:space="preserve">It is the responsibility of parent/carers to provide the additional information where they believe this criterion applies.  To be given priority on this basis, the </w:t>
      </w:r>
      <w:r>
        <w:rPr>
          <w:rFonts w:ascii="Segoe UI Light" w:hAnsi="Segoe UI Light" w:cs="Arial"/>
          <w:sz w:val="28"/>
          <w:szCs w:val="28"/>
        </w:rPr>
        <w:t>admission author</w:t>
      </w:r>
      <w:r w:rsidRPr="00D56F71">
        <w:rPr>
          <w:rFonts w:ascii="Segoe UI Light" w:hAnsi="Segoe UI Light" w:cs="Arial"/>
          <w:sz w:val="28"/>
          <w:szCs w:val="28"/>
        </w:rPr>
        <w:t>ity would have to be satisfied that the child’s needs were such that the preferred school would be the most suitable school for the child.</w:t>
      </w:r>
    </w:p>
    <w:p w14:paraId="2B821AD1" w14:textId="77777777" w:rsidR="007F2DF7" w:rsidRPr="00E36014" w:rsidRDefault="007F2DF7" w:rsidP="0073746B">
      <w:pPr>
        <w:tabs>
          <w:tab w:val="left" w:pos="545"/>
        </w:tabs>
        <w:spacing w:after="0" w:line="240" w:lineRule="auto"/>
        <w:ind w:left="545"/>
        <w:jc w:val="both"/>
        <w:rPr>
          <w:rFonts w:ascii="Segoe UI Light" w:hAnsi="Segoe UI Light" w:cs="Arial"/>
          <w:sz w:val="28"/>
          <w:szCs w:val="28"/>
        </w:rPr>
      </w:pPr>
      <w:r>
        <w:rPr>
          <w:rFonts w:ascii="Segoe UI Light" w:hAnsi="Segoe UI Light" w:cs="Arial"/>
          <w:sz w:val="28"/>
          <w:szCs w:val="28"/>
        </w:rPr>
        <w:t xml:space="preserve">The Trust may </w:t>
      </w:r>
      <w:r w:rsidRPr="00D56F71">
        <w:rPr>
          <w:rFonts w:ascii="Segoe UI Light" w:hAnsi="Segoe UI Light" w:cs="Arial"/>
          <w:sz w:val="28"/>
          <w:szCs w:val="28"/>
        </w:rPr>
        <w:t xml:space="preserve">defer these considerations and decisions to </w:t>
      </w:r>
      <w:r>
        <w:rPr>
          <w:rFonts w:ascii="Segoe UI Light" w:hAnsi="Segoe UI Light" w:cs="Arial"/>
          <w:sz w:val="28"/>
          <w:szCs w:val="28"/>
        </w:rPr>
        <w:t>others to consider</w:t>
      </w:r>
      <w:r w:rsidRPr="00D56F71">
        <w:rPr>
          <w:rFonts w:ascii="Segoe UI Light" w:hAnsi="Segoe UI Light" w:cs="Arial"/>
          <w:sz w:val="28"/>
          <w:szCs w:val="28"/>
        </w:rPr>
        <w:t xml:space="preserve"> any documentation provide</w:t>
      </w:r>
      <w:r>
        <w:rPr>
          <w:rFonts w:ascii="Segoe UI Light" w:hAnsi="Segoe UI Light" w:cs="Arial"/>
          <w:sz w:val="28"/>
          <w:szCs w:val="28"/>
        </w:rPr>
        <w:t xml:space="preserve">d by parent/carers and assess </w:t>
      </w:r>
      <w:r w:rsidRPr="00D56F71">
        <w:rPr>
          <w:rFonts w:ascii="Segoe UI Light" w:hAnsi="Segoe UI Light" w:cs="Arial"/>
          <w:sz w:val="28"/>
          <w:szCs w:val="28"/>
        </w:rPr>
        <w:t xml:space="preserve">whether these needs are ‘exceptional’ in nature.  Those applications with supporting information that the </w:t>
      </w:r>
      <w:r>
        <w:rPr>
          <w:rFonts w:ascii="Segoe UI Light" w:hAnsi="Segoe UI Light" w:cs="Arial"/>
          <w:sz w:val="28"/>
          <w:szCs w:val="28"/>
        </w:rPr>
        <w:t>Trust</w:t>
      </w:r>
      <w:r w:rsidRPr="00D56F71">
        <w:rPr>
          <w:rFonts w:ascii="Segoe UI Light" w:hAnsi="Segoe UI Light" w:cs="Arial"/>
          <w:sz w:val="28"/>
          <w:szCs w:val="28"/>
        </w:rPr>
        <w:t xml:space="preserve"> determines are ‘exceptional’ would have to be where only the preferred school could meet the </w:t>
      </w:r>
      <w:r>
        <w:rPr>
          <w:rFonts w:ascii="Segoe UI Light" w:hAnsi="Segoe UI Light" w:cs="Arial"/>
          <w:sz w:val="28"/>
          <w:szCs w:val="28"/>
        </w:rPr>
        <w:t>child</w:t>
      </w:r>
      <w:r w:rsidRPr="00D56F71">
        <w:rPr>
          <w:rFonts w:ascii="Segoe UI Light" w:hAnsi="Segoe UI Light" w:cs="Arial"/>
          <w:sz w:val="28"/>
          <w:szCs w:val="28"/>
        </w:rPr>
        <w:t xml:space="preserve">’s need.  </w:t>
      </w:r>
    </w:p>
    <w:p w14:paraId="394B8809" w14:textId="77777777" w:rsidR="007F2DF7" w:rsidRPr="00E36014" w:rsidRDefault="007F2DF7" w:rsidP="0073746B">
      <w:pPr>
        <w:tabs>
          <w:tab w:val="left" w:pos="545"/>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21AE9F62" w14:textId="77777777" w:rsidR="007F2DF7" w:rsidRDefault="007F2DF7" w:rsidP="0073746B">
      <w:pPr>
        <w:spacing w:after="0" w:line="240" w:lineRule="auto"/>
        <w:ind w:left="545" w:hanging="545"/>
        <w:jc w:val="both"/>
        <w:rPr>
          <w:rFonts w:ascii="Segoe UI Light" w:hAnsi="Segoe UI Light" w:cs="Arial"/>
          <w:sz w:val="28"/>
          <w:szCs w:val="28"/>
        </w:rPr>
      </w:pPr>
      <w:r>
        <w:rPr>
          <w:rFonts w:ascii="Segoe UI Light" w:hAnsi="Segoe UI Light" w:cs="Arial"/>
          <w:sz w:val="28"/>
          <w:szCs w:val="28"/>
        </w:rPr>
        <w:lastRenderedPageBreak/>
        <w:t>5</w:t>
      </w:r>
      <w:r w:rsidRPr="00E36014">
        <w:rPr>
          <w:rFonts w:ascii="Segoe UI Light" w:hAnsi="Segoe UI Light" w:cs="Arial"/>
          <w:sz w:val="28"/>
          <w:szCs w:val="28"/>
        </w:rPr>
        <w:tab/>
      </w:r>
      <w:r w:rsidRPr="00B46E77">
        <w:rPr>
          <w:rFonts w:ascii="Segoe UI Semibold" w:hAnsi="Segoe UI Semibold" w:cs="Arial"/>
          <w:color w:val="475868"/>
          <w:sz w:val="28"/>
          <w:szCs w:val="28"/>
        </w:rPr>
        <w:t xml:space="preserve">Children </w:t>
      </w:r>
      <w:r w:rsidRPr="00217DD0">
        <w:rPr>
          <w:rFonts w:ascii="Segoe UI Semibold" w:hAnsi="Segoe UI Semibold" w:cs="Arial"/>
          <w:color w:val="475868"/>
          <w:sz w:val="28"/>
          <w:szCs w:val="28"/>
        </w:rPr>
        <w:t>with</w:t>
      </w:r>
      <w:r w:rsidRPr="00B46E77">
        <w:rPr>
          <w:rFonts w:ascii="Segoe UI Semibold" w:hAnsi="Segoe UI Semibold" w:cs="Arial"/>
          <w:color w:val="475868"/>
          <w:sz w:val="28"/>
          <w:szCs w:val="28"/>
        </w:rPr>
        <w:t xml:space="preserve"> a sibling at the preferred school at the time of admission.</w:t>
      </w:r>
      <w:r w:rsidRPr="00E36014">
        <w:rPr>
          <w:rFonts w:ascii="Segoe UI Light" w:hAnsi="Segoe UI Light" w:cs="Arial"/>
          <w:sz w:val="28"/>
          <w:szCs w:val="28"/>
        </w:rPr>
        <w:t xml:space="preserve">  </w:t>
      </w:r>
      <w:r w:rsidRPr="00D56F71">
        <w:rPr>
          <w:rFonts w:ascii="Segoe UI Light" w:hAnsi="Segoe UI Light" w:cs="Arial"/>
          <w:sz w:val="28"/>
          <w:szCs w:val="28"/>
        </w:rPr>
        <w:t>Siblings are defined as brothers or sisters living in the same house, as their primary place of residence (including half-, step and foster-brothers or sisters);</w:t>
      </w:r>
    </w:p>
    <w:p w14:paraId="43252B79" w14:textId="77777777" w:rsidR="007F2DF7" w:rsidRDefault="007F2DF7" w:rsidP="0073746B">
      <w:pPr>
        <w:spacing w:after="0" w:line="240" w:lineRule="auto"/>
        <w:jc w:val="both"/>
        <w:rPr>
          <w:rFonts w:ascii="Segoe UI Light" w:hAnsi="Segoe UI Light" w:cs="Arial"/>
          <w:sz w:val="28"/>
          <w:szCs w:val="28"/>
        </w:rPr>
      </w:pPr>
    </w:p>
    <w:p w14:paraId="040195A1" w14:textId="77777777" w:rsidR="007F2DF7" w:rsidRDefault="007F2DF7" w:rsidP="0073746B">
      <w:pPr>
        <w:spacing w:after="0" w:line="240" w:lineRule="auto"/>
        <w:ind w:left="545"/>
        <w:jc w:val="both"/>
        <w:rPr>
          <w:rFonts w:ascii="Segoe UI Light" w:hAnsi="Segoe UI Light" w:cs="Arial"/>
          <w:sz w:val="28"/>
          <w:szCs w:val="28"/>
        </w:rPr>
      </w:pPr>
      <w:r w:rsidRPr="00D56F71">
        <w:rPr>
          <w:rFonts w:ascii="Segoe UI Light" w:hAnsi="Segoe UI Light" w:cs="Arial"/>
          <w:sz w:val="28"/>
          <w:szCs w:val="28"/>
        </w:rPr>
        <w:t xml:space="preserve">It is the responsibility of parent/carers to include with their application the name of any sibling(s) where this criterion applies for checking by the </w:t>
      </w:r>
      <w:r>
        <w:rPr>
          <w:rFonts w:ascii="Segoe UI Light" w:hAnsi="Segoe UI Light" w:cs="Arial"/>
          <w:sz w:val="28"/>
          <w:szCs w:val="28"/>
        </w:rPr>
        <w:t>Trust</w:t>
      </w:r>
      <w:r w:rsidRPr="00D56F71">
        <w:rPr>
          <w:rFonts w:ascii="Segoe UI Light" w:hAnsi="Segoe UI Light" w:cs="Arial"/>
          <w:sz w:val="28"/>
          <w:szCs w:val="28"/>
        </w:rPr>
        <w:t>.</w:t>
      </w:r>
    </w:p>
    <w:p w14:paraId="4BD5FEB4" w14:textId="77777777" w:rsidR="007B362D" w:rsidRDefault="007B362D" w:rsidP="0073746B">
      <w:pPr>
        <w:spacing w:after="0" w:line="240" w:lineRule="auto"/>
        <w:ind w:left="545"/>
        <w:jc w:val="both"/>
        <w:rPr>
          <w:rFonts w:ascii="Segoe UI Light" w:hAnsi="Segoe UI Light" w:cs="Arial"/>
          <w:sz w:val="28"/>
          <w:szCs w:val="28"/>
        </w:rPr>
      </w:pPr>
    </w:p>
    <w:p w14:paraId="6B992896" w14:textId="77777777" w:rsidR="002B3DDB" w:rsidRDefault="002B3DDB" w:rsidP="0073746B">
      <w:pPr>
        <w:spacing w:after="0" w:line="240" w:lineRule="auto"/>
        <w:ind w:left="545"/>
        <w:jc w:val="both"/>
        <w:rPr>
          <w:rFonts w:ascii="Segoe UI Light" w:hAnsi="Segoe UI Light" w:cs="Arial"/>
          <w:sz w:val="28"/>
          <w:szCs w:val="28"/>
        </w:rPr>
      </w:pPr>
      <w:r>
        <w:rPr>
          <w:rFonts w:ascii="Segoe UI Semibold" w:hAnsi="Segoe UI Semibold" w:cs="Arial"/>
          <w:color w:val="475868"/>
          <w:sz w:val="28"/>
          <w:szCs w:val="28"/>
        </w:rPr>
        <w:t>For Fulford School</w:t>
      </w:r>
      <w:r w:rsidR="00DB180F">
        <w:rPr>
          <w:rFonts w:ascii="Segoe UI Semibold" w:hAnsi="Segoe UI Semibold" w:cs="Arial"/>
          <w:color w:val="475868"/>
          <w:sz w:val="28"/>
          <w:szCs w:val="28"/>
        </w:rPr>
        <w:t xml:space="preserve"> -</w:t>
      </w:r>
      <w:r>
        <w:rPr>
          <w:rFonts w:ascii="Segoe UI Semibold" w:hAnsi="Segoe UI Semibold" w:cs="Arial"/>
          <w:color w:val="475868"/>
          <w:sz w:val="28"/>
          <w:szCs w:val="28"/>
        </w:rPr>
        <w:t xml:space="preserve"> criteria 6 and 7 apply. </w:t>
      </w:r>
    </w:p>
    <w:p w14:paraId="6DB70397" w14:textId="77777777" w:rsidR="002B3DDB" w:rsidRDefault="002B3DDB" w:rsidP="0073746B">
      <w:pPr>
        <w:spacing w:after="0" w:line="240" w:lineRule="auto"/>
        <w:ind w:left="545"/>
        <w:jc w:val="both"/>
        <w:rPr>
          <w:rFonts w:ascii="Segoe UI Light" w:hAnsi="Segoe UI Light" w:cs="Arial"/>
          <w:sz w:val="28"/>
          <w:szCs w:val="28"/>
        </w:rPr>
      </w:pPr>
    </w:p>
    <w:p w14:paraId="2111B6DC" w14:textId="7D18FE69" w:rsidR="007F2DF7" w:rsidRPr="00217DD0" w:rsidRDefault="007B362D" w:rsidP="007B362D">
      <w:pPr>
        <w:tabs>
          <w:tab w:val="left" w:pos="545"/>
        </w:tabs>
        <w:spacing w:after="0" w:line="240" w:lineRule="auto"/>
        <w:ind w:left="540" w:hanging="540"/>
        <w:jc w:val="both"/>
        <w:rPr>
          <w:rFonts w:ascii="Segoe UI Semilight" w:hAnsi="Segoe UI Semilight" w:cs="Segoe UI Semilight"/>
          <w:b/>
          <w:sz w:val="28"/>
          <w:szCs w:val="28"/>
        </w:rPr>
      </w:pPr>
      <w:r>
        <w:rPr>
          <w:rFonts w:ascii="Segoe UI Light" w:hAnsi="Segoe UI Light" w:cs="Arial"/>
          <w:sz w:val="28"/>
          <w:szCs w:val="28"/>
        </w:rPr>
        <w:t>6</w:t>
      </w:r>
      <w:r>
        <w:rPr>
          <w:rFonts w:ascii="Segoe UI Light" w:hAnsi="Segoe UI Light" w:cs="Arial"/>
          <w:sz w:val="28"/>
          <w:szCs w:val="28"/>
        </w:rPr>
        <w:tab/>
      </w:r>
      <w:r w:rsidR="00E2113A">
        <w:rPr>
          <w:rFonts w:ascii="Segoe UI Semibold" w:hAnsi="Segoe UI Semibold" w:cs="Arial"/>
          <w:color w:val="475868"/>
          <w:sz w:val="28"/>
          <w:szCs w:val="28"/>
        </w:rPr>
        <w:t>Children of staff at Fulford S</w:t>
      </w:r>
      <w:r w:rsidR="00E2113A">
        <w:rPr>
          <w:rFonts w:ascii="Segoe UI Semilight" w:hAnsi="Segoe UI Semilight" w:cs="Segoe UI Semilight"/>
          <w:b/>
          <w:color w:val="475868"/>
          <w:sz w:val="28"/>
          <w:szCs w:val="28"/>
        </w:rPr>
        <w:t xml:space="preserve">chool priority in this oversubscription criteria </w:t>
      </w:r>
      <w:proofErr w:type="gramStart"/>
      <w:r w:rsidR="00E2113A">
        <w:rPr>
          <w:rFonts w:ascii="Segoe UI Semilight" w:hAnsi="Segoe UI Semilight" w:cs="Segoe UI Semilight"/>
          <w:b/>
          <w:color w:val="475868"/>
          <w:sz w:val="28"/>
          <w:szCs w:val="28"/>
        </w:rPr>
        <w:t>is</w:t>
      </w:r>
      <w:proofErr w:type="gramEnd"/>
      <w:r w:rsidR="00E2113A">
        <w:rPr>
          <w:rFonts w:ascii="Segoe UI Semilight" w:hAnsi="Segoe UI Semilight" w:cs="Segoe UI Semilight"/>
          <w:b/>
          <w:color w:val="475868"/>
          <w:sz w:val="28"/>
          <w:szCs w:val="28"/>
        </w:rPr>
        <w:t xml:space="preserve"> given in rather or both of the following circumstances</w:t>
      </w:r>
      <w:r w:rsidR="00C12619">
        <w:rPr>
          <w:rFonts w:ascii="Segoe UI Semilight" w:hAnsi="Segoe UI Semilight" w:cs="Segoe UI Semilight"/>
          <w:b/>
          <w:color w:val="475868"/>
          <w:sz w:val="28"/>
          <w:szCs w:val="28"/>
        </w:rPr>
        <w:t xml:space="preserve"> with a maximum of 10 places</w:t>
      </w:r>
      <w:r w:rsidR="00E2113A">
        <w:rPr>
          <w:rFonts w:ascii="Segoe UI Semilight" w:hAnsi="Segoe UI Semilight" w:cs="Segoe UI Semilight"/>
          <w:b/>
          <w:color w:val="475868"/>
          <w:sz w:val="28"/>
          <w:szCs w:val="28"/>
        </w:rPr>
        <w:t xml:space="preserve">: </w:t>
      </w:r>
    </w:p>
    <w:p w14:paraId="3FA0EB44" w14:textId="77777777" w:rsidR="007B362D" w:rsidRDefault="007B362D" w:rsidP="007B362D">
      <w:pPr>
        <w:tabs>
          <w:tab w:val="left" w:pos="545"/>
        </w:tabs>
        <w:spacing w:after="0" w:line="240" w:lineRule="auto"/>
        <w:ind w:left="540" w:hanging="540"/>
        <w:jc w:val="both"/>
        <w:rPr>
          <w:rFonts w:ascii="Segoe UI Light" w:hAnsi="Segoe UI Light" w:cs="Arial"/>
          <w:sz w:val="28"/>
          <w:szCs w:val="28"/>
        </w:rPr>
      </w:pPr>
      <w:r>
        <w:rPr>
          <w:rFonts w:ascii="Segoe UI Light" w:hAnsi="Segoe UI Light" w:cs="Arial"/>
          <w:sz w:val="28"/>
          <w:szCs w:val="28"/>
        </w:rPr>
        <w:tab/>
      </w:r>
      <w:r>
        <w:rPr>
          <w:rFonts w:ascii="Segoe UI Light" w:hAnsi="Segoe UI Light" w:cs="Arial"/>
          <w:sz w:val="28"/>
          <w:szCs w:val="28"/>
        </w:rPr>
        <w:tab/>
      </w:r>
      <w:r>
        <w:rPr>
          <w:rFonts w:ascii="Segoe UI Light" w:hAnsi="Segoe UI Light" w:cs="Arial"/>
          <w:sz w:val="28"/>
          <w:szCs w:val="28"/>
        </w:rPr>
        <w:tab/>
      </w:r>
      <w:r>
        <w:rPr>
          <w:rFonts w:ascii="Segoe UI Light" w:hAnsi="Segoe UI Light" w:cs="Arial"/>
          <w:sz w:val="28"/>
          <w:szCs w:val="28"/>
        </w:rPr>
        <w:tab/>
      </w:r>
    </w:p>
    <w:p w14:paraId="1B6E6546" w14:textId="77777777" w:rsidR="007B362D" w:rsidRPr="00217DD0" w:rsidRDefault="006C0F9F" w:rsidP="00217DD0">
      <w:pPr>
        <w:pStyle w:val="ListParagraph"/>
        <w:numPr>
          <w:ilvl w:val="0"/>
          <w:numId w:val="14"/>
        </w:numPr>
        <w:tabs>
          <w:tab w:val="left" w:pos="545"/>
        </w:tabs>
        <w:spacing w:after="0" w:line="240" w:lineRule="auto"/>
        <w:jc w:val="both"/>
        <w:rPr>
          <w:rFonts w:ascii="Segoe UI Light" w:hAnsi="Segoe UI Light" w:cs="Arial"/>
          <w:sz w:val="28"/>
          <w:szCs w:val="28"/>
        </w:rPr>
      </w:pPr>
      <w:r w:rsidRPr="00217DD0">
        <w:rPr>
          <w:rFonts w:ascii="Segoe UI Light" w:hAnsi="Segoe UI Light" w:cs="Arial"/>
          <w:sz w:val="28"/>
          <w:szCs w:val="28"/>
        </w:rPr>
        <w:t>c</w:t>
      </w:r>
      <w:r w:rsidR="007B362D" w:rsidRPr="00217DD0">
        <w:rPr>
          <w:rFonts w:ascii="Segoe UI Light" w:hAnsi="Segoe UI Light" w:cs="Arial"/>
          <w:sz w:val="28"/>
          <w:szCs w:val="28"/>
        </w:rPr>
        <w:t>hildren of current Fulford School staff. Staff must have been employed by Fulford School for at least two years at the time when the application is made.</w:t>
      </w:r>
    </w:p>
    <w:p w14:paraId="752FF289" w14:textId="77777777" w:rsidR="00217DD0" w:rsidRDefault="00217DD0" w:rsidP="00217DD0">
      <w:pPr>
        <w:tabs>
          <w:tab w:val="left" w:pos="545"/>
        </w:tabs>
        <w:spacing w:after="0" w:line="240" w:lineRule="auto"/>
        <w:jc w:val="both"/>
        <w:rPr>
          <w:rFonts w:ascii="Segoe UI Light" w:hAnsi="Segoe UI Light" w:cs="Arial"/>
          <w:sz w:val="28"/>
          <w:szCs w:val="28"/>
        </w:rPr>
      </w:pPr>
    </w:p>
    <w:p w14:paraId="4B78763E" w14:textId="5EAEDEC4" w:rsidR="007B362D" w:rsidRDefault="006C0F9F" w:rsidP="00217DD0">
      <w:pPr>
        <w:pStyle w:val="ListParagraph"/>
        <w:numPr>
          <w:ilvl w:val="0"/>
          <w:numId w:val="14"/>
        </w:numPr>
        <w:tabs>
          <w:tab w:val="left" w:pos="545"/>
        </w:tabs>
        <w:spacing w:after="0" w:line="240" w:lineRule="auto"/>
        <w:jc w:val="both"/>
        <w:rPr>
          <w:rFonts w:ascii="Segoe UI Light" w:hAnsi="Segoe UI Light" w:cs="Arial"/>
          <w:sz w:val="28"/>
          <w:szCs w:val="28"/>
        </w:rPr>
      </w:pPr>
      <w:r w:rsidRPr="00217DD0">
        <w:rPr>
          <w:rFonts w:ascii="Segoe UI Light" w:hAnsi="Segoe UI Light" w:cs="Arial"/>
          <w:sz w:val="28"/>
          <w:szCs w:val="28"/>
        </w:rPr>
        <w:t>c</w:t>
      </w:r>
      <w:r w:rsidR="007B362D" w:rsidRPr="00217DD0">
        <w:rPr>
          <w:rFonts w:ascii="Segoe UI Light" w:hAnsi="Segoe UI Light" w:cs="Arial"/>
          <w:sz w:val="28"/>
          <w:szCs w:val="28"/>
        </w:rPr>
        <w:t xml:space="preserve">hildren </w:t>
      </w:r>
      <w:r w:rsidR="00217DD0">
        <w:rPr>
          <w:rFonts w:ascii="Segoe UI Light" w:hAnsi="Segoe UI Light" w:cs="Arial"/>
          <w:sz w:val="28"/>
          <w:szCs w:val="28"/>
        </w:rPr>
        <w:t>of a member of</w:t>
      </w:r>
      <w:r w:rsidR="007B362D" w:rsidRPr="00217DD0">
        <w:rPr>
          <w:rFonts w:ascii="Segoe UI Light" w:hAnsi="Segoe UI Light" w:cs="Arial"/>
          <w:sz w:val="28"/>
          <w:szCs w:val="28"/>
        </w:rPr>
        <w:t xml:space="preserve"> staff that has been recruited to fill a demonstrable skill shortage</w:t>
      </w:r>
      <w:r w:rsidR="007F60B6">
        <w:rPr>
          <w:rFonts w:ascii="Segoe UI Light" w:hAnsi="Segoe UI Light" w:cs="Arial"/>
          <w:sz w:val="28"/>
          <w:szCs w:val="28"/>
        </w:rPr>
        <w:t>.</w:t>
      </w:r>
    </w:p>
    <w:p w14:paraId="675D07C1" w14:textId="77777777" w:rsidR="0083311B" w:rsidRPr="00217DD0" w:rsidRDefault="0083311B" w:rsidP="0083311B">
      <w:pPr>
        <w:pStyle w:val="ListParagraph"/>
        <w:tabs>
          <w:tab w:val="left" w:pos="545"/>
        </w:tabs>
        <w:spacing w:after="0" w:line="240" w:lineRule="auto"/>
        <w:ind w:left="1080"/>
        <w:jc w:val="both"/>
        <w:rPr>
          <w:rFonts w:ascii="Segoe UI Light" w:hAnsi="Segoe UI Light" w:cs="Arial"/>
          <w:sz w:val="28"/>
          <w:szCs w:val="28"/>
        </w:rPr>
      </w:pPr>
    </w:p>
    <w:p w14:paraId="76FF7224" w14:textId="0AD869C3" w:rsidR="006C0F9F" w:rsidRDefault="006C0F9F" w:rsidP="0083311B">
      <w:pPr>
        <w:tabs>
          <w:tab w:val="left" w:pos="545"/>
        </w:tabs>
        <w:spacing w:after="0" w:line="240" w:lineRule="auto"/>
        <w:ind w:left="540" w:hanging="540"/>
        <w:jc w:val="both"/>
        <w:rPr>
          <w:rFonts w:ascii="Segoe UI Semibold" w:hAnsi="Segoe UI Semibold" w:cs="Arial"/>
          <w:color w:val="475868"/>
          <w:sz w:val="28"/>
          <w:szCs w:val="28"/>
        </w:rPr>
      </w:pPr>
      <w:r>
        <w:rPr>
          <w:rFonts w:ascii="Segoe UI Light" w:hAnsi="Segoe UI Light" w:cs="Arial"/>
          <w:sz w:val="28"/>
          <w:szCs w:val="28"/>
        </w:rPr>
        <w:t>7</w:t>
      </w:r>
      <w:r>
        <w:rPr>
          <w:rFonts w:ascii="Segoe UI Light" w:hAnsi="Segoe UI Light" w:cs="Arial"/>
          <w:sz w:val="28"/>
          <w:szCs w:val="28"/>
        </w:rPr>
        <w:tab/>
      </w:r>
      <w:r w:rsidR="00E2113A">
        <w:rPr>
          <w:rFonts w:ascii="Segoe UI Semibold" w:hAnsi="Segoe UI Semibold" w:cs="Arial"/>
          <w:color w:val="475868"/>
          <w:sz w:val="28"/>
          <w:szCs w:val="28"/>
        </w:rPr>
        <w:t xml:space="preserve">Children who attend a Primary school linked to Fulford School. </w:t>
      </w:r>
    </w:p>
    <w:p w14:paraId="2B5E131E" w14:textId="0D755F0D" w:rsidR="007F60B6" w:rsidRDefault="007F60B6" w:rsidP="0083311B">
      <w:pPr>
        <w:tabs>
          <w:tab w:val="left" w:pos="545"/>
        </w:tabs>
        <w:spacing w:after="0" w:line="240" w:lineRule="auto"/>
        <w:ind w:left="540" w:hanging="540"/>
        <w:jc w:val="both"/>
        <w:rPr>
          <w:rFonts w:ascii="Segoe UI Semilight" w:hAnsi="Segoe UI Semilight" w:cs="Segoe UI Semilight"/>
          <w:b/>
          <w:color w:val="475868"/>
          <w:sz w:val="28"/>
          <w:szCs w:val="28"/>
        </w:rPr>
      </w:pPr>
    </w:p>
    <w:p w14:paraId="6ACC39AE" w14:textId="19BB1928" w:rsidR="007F60B6" w:rsidRPr="007F60B6" w:rsidRDefault="007F60B6" w:rsidP="0083311B">
      <w:pPr>
        <w:tabs>
          <w:tab w:val="left" w:pos="545"/>
        </w:tabs>
        <w:spacing w:after="0" w:line="240" w:lineRule="auto"/>
        <w:ind w:left="540" w:hanging="540"/>
        <w:jc w:val="both"/>
        <w:rPr>
          <w:rFonts w:ascii="Segoe UI Light" w:hAnsi="Segoe UI Light" w:cs="Segoe UI Light"/>
          <w:bCs/>
          <w:color w:val="000000" w:themeColor="text1"/>
          <w:sz w:val="28"/>
          <w:szCs w:val="28"/>
        </w:rPr>
      </w:pPr>
      <w:r>
        <w:rPr>
          <w:rFonts w:ascii="Segoe UI Semilight" w:hAnsi="Segoe UI Semilight" w:cs="Segoe UI Semilight"/>
          <w:bCs/>
          <w:color w:val="475868"/>
          <w:sz w:val="28"/>
          <w:szCs w:val="28"/>
        </w:rPr>
        <w:tab/>
      </w:r>
      <w:r>
        <w:rPr>
          <w:rFonts w:ascii="Segoe UI Light" w:hAnsi="Segoe UI Light" w:cs="Segoe UI Light"/>
          <w:bCs/>
          <w:color w:val="000000" w:themeColor="text1"/>
          <w:sz w:val="28"/>
          <w:szCs w:val="28"/>
        </w:rPr>
        <w:t xml:space="preserve">Fulford School has a longstanding working relationship with a number of Primary schools that lie within Fulford School catchment area (listed below and accurate at time of publication). The majority of children from these schools go on to attend Fulford and as such </w:t>
      </w:r>
      <w:proofErr w:type="gramStart"/>
      <w:r>
        <w:rPr>
          <w:rFonts w:ascii="Segoe UI Light" w:hAnsi="Segoe UI Light" w:cs="Segoe UI Light"/>
          <w:bCs/>
          <w:color w:val="000000" w:themeColor="text1"/>
          <w:sz w:val="28"/>
          <w:szCs w:val="28"/>
        </w:rPr>
        <w:t>this criteria</w:t>
      </w:r>
      <w:proofErr w:type="gramEnd"/>
      <w:r>
        <w:rPr>
          <w:rFonts w:ascii="Segoe UI Light" w:hAnsi="Segoe UI Light" w:cs="Segoe UI Light"/>
          <w:bCs/>
          <w:color w:val="000000" w:themeColor="text1"/>
          <w:sz w:val="28"/>
          <w:szCs w:val="28"/>
        </w:rPr>
        <w:t xml:space="preserve"> applies to children who have a stronger link with Fulford School.</w:t>
      </w:r>
    </w:p>
    <w:p w14:paraId="2C81DFD9" w14:textId="77777777" w:rsidR="007F60B6" w:rsidRDefault="007F60B6" w:rsidP="0083311B">
      <w:pPr>
        <w:tabs>
          <w:tab w:val="left" w:pos="545"/>
        </w:tabs>
        <w:spacing w:after="0" w:line="240" w:lineRule="auto"/>
        <w:ind w:left="540" w:hanging="540"/>
        <w:jc w:val="both"/>
        <w:rPr>
          <w:rFonts w:ascii="Segoe UI Semilight" w:hAnsi="Segoe UI Semilight" w:cs="Segoe UI Semilight"/>
          <w:b/>
          <w:color w:val="475868"/>
          <w:sz w:val="28"/>
          <w:szCs w:val="28"/>
        </w:rPr>
      </w:pPr>
    </w:p>
    <w:p w14:paraId="7E961A0F" w14:textId="77777777" w:rsidR="0083311B" w:rsidRPr="00C12619" w:rsidRDefault="0083311B" w:rsidP="00C12619">
      <w:pPr>
        <w:tabs>
          <w:tab w:val="left" w:pos="545"/>
        </w:tabs>
        <w:spacing w:after="0" w:line="240" w:lineRule="auto"/>
        <w:jc w:val="both"/>
        <w:rPr>
          <w:rFonts w:ascii="Segoe UI Light" w:hAnsi="Segoe UI Light" w:cs="Arial"/>
          <w:sz w:val="12"/>
          <w:szCs w:val="12"/>
        </w:rPr>
      </w:pPr>
    </w:p>
    <w:p w14:paraId="5F72AC41" w14:textId="77777777" w:rsidR="0083311B" w:rsidRDefault="0083311B" w:rsidP="0083311B">
      <w:pPr>
        <w:pStyle w:val="ListParagraph"/>
        <w:numPr>
          <w:ilvl w:val="0"/>
          <w:numId w:val="15"/>
        </w:numPr>
        <w:tabs>
          <w:tab w:val="left" w:pos="545"/>
        </w:tabs>
        <w:spacing w:after="0" w:line="240" w:lineRule="auto"/>
        <w:jc w:val="both"/>
        <w:rPr>
          <w:rFonts w:ascii="Segoe UI Light" w:hAnsi="Segoe UI Light" w:cs="Arial"/>
          <w:sz w:val="28"/>
          <w:szCs w:val="28"/>
        </w:rPr>
      </w:pPr>
      <w:r>
        <w:rPr>
          <w:rFonts w:ascii="Segoe UI Light" w:hAnsi="Segoe UI Light" w:cs="Arial"/>
          <w:sz w:val="28"/>
          <w:szCs w:val="28"/>
        </w:rPr>
        <w:t>Archbishop of York’s CE Junior School</w:t>
      </w:r>
    </w:p>
    <w:p w14:paraId="4D472EBA" w14:textId="40AFC6F8" w:rsidR="0083311B" w:rsidRDefault="0083311B" w:rsidP="0083311B">
      <w:pPr>
        <w:pStyle w:val="ListParagraph"/>
        <w:numPr>
          <w:ilvl w:val="0"/>
          <w:numId w:val="15"/>
        </w:numPr>
        <w:tabs>
          <w:tab w:val="left" w:pos="545"/>
        </w:tabs>
        <w:spacing w:after="0" w:line="240" w:lineRule="auto"/>
        <w:jc w:val="both"/>
        <w:rPr>
          <w:rFonts w:ascii="Segoe UI Light" w:hAnsi="Segoe UI Light" w:cs="Arial"/>
          <w:sz w:val="28"/>
          <w:szCs w:val="28"/>
        </w:rPr>
      </w:pPr>
      <w:r>
        <w:rPr>
          <w:rFonts w:ascii="Segoe UI Light" w:hAnsi="Segoe UI Light" w:cs="Arial"/>
          <w:sz w:val="28"/>
          <w:szCs w:val="28"/>
        </w:rPr>
        <w:t>Dunnington CE Primary School</w:t>
      </w:r>
    </w:p>
    <w:p w14:paraId="3270EE56" w14:textId="73512645" w:rsidR="00C12619" w:rsidRPr="00C12619" w:rsidRDefault="00C12619" w:rsidP="00C12619">
      <w:pPr>
        <w:pStyle w:val="ListParagraph"/>
        <w:numPr>
          <w:ilvl w:val="0"/>
          <w:numId w:val="15"/>
        </w:numPr>
        <w:tabs>
          <w:tab w:val="left" w:pos="545"/>
        </w:tabs>
        <w:spacing w:after="0" w:line="240" w:lineRule="auto"/>
        <w:jc w:val="both"/>
        <w:rPr>
          <w:rFonts w:ascii="Segoe UI Light" w:hAnsi="Segoe UI Light" w:cs="Arial"/>
          <w:sz w:val="28"/>
          <w:szCs w:val="28"/>
        </w:rPr>
      </w:pPr>
      <w:r>
        <w:rPr>
          <w:rFonts w:ascii="Segoe UI Light" w:hAnsi="Segoe UI Light" w:cs="Arial"/>
          <w:sz w:val="28"/>
          <w:szCs w:val="28"/>
        </w:rPr>
        <w:t>Elvington CE Primary School</w:t>
      </w:r>
    </w:p>
    <w:p w14:paraId="3ED86BBD" w14:textId="347A99AF" w:rsidR="0083311B" w:rsidRDefault="0083311B" w:rsidP="0083311B">
      <w:pPr>
        <w:pStyle w:val="ListParagraph"/>
        <w:numPr>
          <w:ilvl w:val="0"/>
          <w:numId w:val="15"/>
        </w:numPr>
        <w:tabs>
          <w:tab w:val="left" w:pos="545"/>
        </w:tabs>
        <w:spacing w:after="0" w:line="240" w:lineRule="auto"/>
        <w:jc w:val="both"/>
        <w:rPr>
          <w:rFonts w:ascii="Segoe UI Light" w:hAnsi="Segoe UI Light" w:cs="Arial"/>
          <w:sz w:val="28"/>
          <w:szCs w:val="28"/>
        </w:rPr>
      </w:pPr>
      <w:r>
        <w:rPr>
          <w:rFonts w:ascii="Segoe UI Light" w:hAnsi="Segoe UI Light" w:cs="Arial"/>
          <w:sz w:val="28"/>
          <w:szCs w:val="28"/>
        </w:rPr>
        <w:t>Escrick CE Primary School</w:t>
      </w:r>
    </w:p>
    <w:p w14:paraId="5E66960E" w14:textId="7DD047DE" w:rsidR="00C12619" w:rsidRPr="00C12619" w:rsidRDefault="00C12619" w:rsidP="00C12619">
      <w:pPr>
        <w:pStyle w:val="ListParagraph"/>
        <w:numPr>
          <w:ilvl w:val="0"/>
          <w:numId w:val="15"/>
        </w:numPr>
        <w:tabs>
          <w:tab w:val="left" w:pos="545"/>
        </w:tabs>
        <w:spacing w:after="0" w:line="240" w:lineRule="auto"/>
        <w:jc w:val="both"/>
        <w:rPr>
          <w:rFonts w:ascii="Segoe UI Light" w:hAnsi="Segoe UI Light" w:cs="Arial"/>
          <w:sz w:val="28"/>
          <w:szCs w:val="28"/>
        </w:rPr>
      </w:pPr>
      <w:r>
        <w:rPr>
          <w:rFonts w:ascii="Segoe UI Light" w:hAnsi="Segoe UI Light" w:cs="Arial"/>
          <w:sz w:val="28"/>
          <w:szCs w:val="28"/>
        </w:rPr>
        <w:t>Fishergate Primary School</w:t>
      </w:r>
    </w:p>
    <w:p w14:paraId="38B14957" w14:textId="77777777" w:rsidR="0083311B" w:rsidRPr="00C12619" w:rsidRDefault="0083311B" w:rsidP="00C12619">
      <w:pPr>
        <w:tabs>
          <w:tab w:val="left" w:pos="545"/>
        </w:tabs>
        <w:spacing w:after="0" w:line="240" w:lineRule="auto"/>
        <w:jc w:val="both"/>
        <w:rPr>
          <w:rFonts w:ascii="Segoe UI Light" w:hAnsi="Segoe UI Light" w:cs="Arial"/>
          <w:sz w:val="12"/>
          <w:szCs w:val="12"/>
        </w:rPr>
      </w:pPr>
    </w:p>
    <w:p w14:paraId="73929EC9" w14:textId="77777777" w:rsidR="0083311B" w:rsidRDefault="0083311B" w:rsidP="0083311B">
      <w:pPr>
        <w:pStyle w:val="ListParagraph"/>
        <w:numPr>
          <w:ilvl w:val="0"/>
          <w:numId w:val="18"/>
        </w:numPr>
        <w:tabs>
          <w:tab w:val="left" w:pos="545"/>
        </w:tabs>
        <w:spacing w:after="0" w:line="240" w:lineRule="auto"/>
        <w:jc w:val="both"/>
        <w:rPr>
          <w:rFonts w:ascii="Segoe UI Light" w:hAnsi="Segoe UI Light" w:cs="Arial"/>
          <w:sz w:val="28"/>
          <w:szCs w:val="28"/>
        </w:rPr>
      </w:pPr>
      <w:r>
        <w:rPr>
          <w:rFonts w:ascii="Segoe UI Light" w:hAnsi="Segoe UI Light" w:cs="Arial"/>
          <w:sz w:val="28"/>
          <w:szCs w:val="28"/>
        </w:rPr>
        <w:t>Lord Deramore’s Primary School</w:t>
      </w:r>
    </w:p>
    <w:p w14:paraId="5AE2715D" w14:textId="77777777" w:rsidR="0083311B" w:rsidRDefault="0083311B" w:rsidP="0083311B">
      <w:pPr>
        <w:pStyle w:val="ListParagraph"/>
        <w:numPr>
          <w:ilvl w:val="0"/>
          <w:numId w:val="18"/>
        </w:numPr>
        <w:tabs>
          <w:tab w:val="left" w:pos="545"/>
        </w:tabs>
        <w:spacing w:after="0" w:line="240" w:lineRule="auto"/>
        <w:jc w:val="both"/>
        <w:rPr>
          <w:rFonts w:ascii="Segoe UI Light" w:hAnsi="Segoe UI Light" w:cs="Arial"/>
          <w:sz w:val="28"/>
          <w:szCs w:val="28"/>
        </w:rPr>
      </w:pPr>
      <w:r>
        <w:rPr>
          <w:rFonts w:ascii="Segoe UI Light" w:hAnsi="Segoe UI Light" w:cs="Arial"/>
          <w:sz w:val="28"/>
          <w:szCs w:val="28"/>
        </w:rPr>
        <w:lastRenderedPageBreak/>
        <w:t>Naburn CE Primary School</w:t>
      </w:r>
    </w:p>
    <w:p w14:paraId="7E334029" w14:textId="011693FF" w:rsidR="00C12619" w:rsidRDefault="0083311B" w:rsidP="00C12619">
      <w:pPr>
        <w:pStyle w:val="ListParagraph"/>
        <w:numPr>
          <w:ilvl w:val="0"/>
          <w:numId w:val="18"/>
        </w:numPr>
        <w:tabs>
          <w:tab w:val="left" w:pos="545"/>
        </w:tabs>
        <w:spacing w:after="0" w:line="240" w:lineRule="auto"/>
        <w:jc w:val="both"/>
        <w:rPr>
          <w:rFonts w:ascii="Segoe UI Light" w:hAnsi="Segoe UI Light" w:cs="Arial"/>
          <w:sz w:val="28"/>
          <w:szCs w:val="28"/>
        </w:rPr>
      </w:pPr>
      <w:r>
        <w:rPr>
          <w:rFonts w:ascii="Segoe UI Light" w:hAnsi="Segoe UI Light" w:cs="Arial"/>
          <w:sz w:val="28"/>
          <w:szCs w:val="28"/>
        </w:rPr>
        <w:t>St. Oswald’s CE Primary School</w:t>
      </w:r>
    </w:p>
    <w:p w14:paraId="3E448EEF" w14:textId="77777777" w:rsidR="00C12619" w:rsidRDefault="00C12619" w:rsidP="00C12619">
      <w:pPr>
        <w:pStyle w:val="ListParagraph"/>
        <w:numPr>
          <w:ilvl w:val="0"/>
          <w:numId w:val="18"/>
        </w:numPr>
        <w:tabs>
          <w:tab w:val="left" w:pos="545"/>
        </w:tabs>
        <w:spacing w:after="0" w:line="240" w:lineRule="auto"/>
        <w:jc w:val="both"/>
        <w:rPr>
          <w:rFonts w:ascii="Segoe UI Light" w:hAnsi="Segoe UI Light" w:cs="Arial"/>
          <w:sz w:val="28"/>
          <w:szCs w:val="28"/>
        </w:rPr>
      </w:pPr>
      <w:r>
        <w:rPr>
          <w:rFonts w:ascii="Segoe UI Light" w:hAnsi="Segoe UI Light" w:cs="Arial"/>
          <w:sz w:val="28"/>
          <w:szCs w:val="28"/>
        </w:rPr>
        <w:t xml:space="preserve">Wheldrake with </w:t>
      </w:r>
      <w:proofErr w:type="spellStart"/>
      <w:r>
        <w:rPr>
          <w:rFonts w:ascii="Segoe UI Light" w:hAnsi="Segoe UI Light" w:cs="Arial"/>
          <w:sz w:val="28"/>
          <w:szCs w:val="28"/>
        </w:rPr>
        <w:t>Thorganby</w:t>
      </w:r>
      <w:proofErr w:type="spellEnd"/>
      <w:r>
        <w:rPr>
          <w:rFonts w:ascii="Segoe UI Light" w:hAnsi="Segoe UI Light" w:cs="Arial"/>
          <w:sz w:val="28"/>
          <w:szCs w:val="28"/>
        </w:rPr>
        <w:t xml:space="preserve"> CE Primary School</w:t>
      </w:r>
    </w:p>
    <w:p w14:paraId="5A3855E8" w14:textId="77777777" w:rsidR="00C12619" w:rsidRDefault="00C12619" w:rsidP="00C12619">
      <w:pPr>
        <w:pStyle w:val="ListParagraph"/>
        <w:tabs>
          <w:tab w:val="left" w:pos="545"/>
        </w:tabs>
        <w:spacing w:after="0" w:line="240" w:lineRule="auto"/>
        <w:ind w:left="1800"/>
        <w:jc w:val="both"/>
        <w:rPr>
          <w:rFonts w:ascii="Segoe UI Light" w:hAnsi="Segoe UI Light" w:cs="Arial"/>
          <w:sz w:val="28"/>
          <w:szCs w:val="28"/>
        </w:rPr>
      </w:pPr>
    </w:p>
    <w:p w14:paraId="6D2F0475" w14:textId="3C179A02" w:rsidR="00C12619" w:rsidRDefault="00C12619" w:rsidP="00C12619">
      <w:pPr>
        <w:pStyle w:val="ListParagraph"/>
        <w:tabs>
          <w:tab w:val="left" w:pos="545"/>
        </w:tabs>
        <w:spacing w:after="0" w:line="240" w:lineRule="auto"/>
        <w:ind w:left="1800"/>
        <w:jc w:val="both"/>
        <w:rPr>
          <w:rFonts w:ascii="Segoe UI Light" w:hAnsi="Segoe UI Light" w:cs="Arial"/>
          <w:sz w:val="28"/>
          <w:szCs w:val="28"/>
        </w:rPr>
      </w:pPr>
    </w:p>
    <w:p w14:paraId="707C1830" w14:textId="77777777" w:rsidR="00C12619" w:rsidRPr="00C12619" w:rsidRDefault="00C12619" w:rsidP="00C12619">
      <w:pPr>
        <w:pStyle w:val="ListParagraph"/>
        <w:tabs>
          <w:tab w:val="left" w:pos="545"/>
        </w:tabs>
        <w:spacing w:after="0" w:line="240" w:lineRule="auto"/>
        <w:ind w:left="1800"/>
        <w:jc w:val="both"/>
        <w:rPr>
          <w:rFonts w:ascii="Segoe UI Light" w:hAnsi="Segoe UI Light" w:cs="Arial"/>
          <w:sz w:val="28"/>
          <w:szCs w:val="28"/>
        </w:rPr>
      </w:pPr>
    </w:p>
    <w:p w14:paraId="49B35E58" w14:textId="77777777" w:rsidR="007F2DF7" w:rsidRDefault="0083311B" w:rsidP="0073746B">
      <w:pPr>
        <w:spacing w:after="0" w:line="240" w:lineRule="auto"/>
        <w:ind w:left="545" w:hanging="545"/>
        <w:jc w:val="both"/>
        <w:rPr>
          <w:rFonts w:ascii="Segoe UI Light" w:hAnsi="Segoe UI Light" w:cs="Arial"/>
          <w:sz w:val="28"/>
          <w:szCs w:val="28"/>
        </w:rPr>
      </w:pPr>
      <w:r>
        <w:rPr>
          <w:rFonts w:ascii="Segoe UI Light" w:hAnsi="Segoe UI Light" w:cs="Arial"/>
          <w:sz w:val="28"/>
          <w:szCs w:val="28"/>
        </w:rPr>
        <w:t>8</w:t>
      </w:r>
      <w:r w:rsidR="007F2DF7" w:rsidRPr="00E36014">
        <w:rPr>
          <w:rFonts w:ascii="Segoe UI Light" w:hAnsi="Segoe UI Light" w:cs="Arial"/>
          <w:sz w:val="28"/>
          <w:szCs w:val="28"/>
        </w:rPr>
        <w:tab/>
      </w:r>
      <w:r w:rsidR="007F2DF7" w:rsidRPr="00B46E77">
        <w:rPr>
          <w:rFonts w:ascii="Segoe UI Semibold" w:hAnsi="Segoe UI Semibold" w:cs="Arial"/>
          <w:color w:val="475868"/>
          <w:sz w:val="28"/>
          <w:szCs w:val="28"/>
        </w:rPr>
        <w:t>Children who live closest to the preferred school using the nearest available safe walking route.</w:t>
      </w:r>
      <w:r w:rsidR="007F2DF7" w:rsidRPr="007961E0">
        <w:rPr>
          <w:rFonts w:ascii="Segoe UI Light" w:hAnsi="Segoe UI Light" w:cs="Arial"/>
          <w:color w:val="548DD4"/>
          <w:sz w:val="28"/>
          <w:szCs w:val="28"/>
        </w:rPr>
        <w:t xml:space="preserve"> </w:t>
      </w:r>
      <w:r w:rsidR="007F2DF7">
        <w:rPr>
          <w:rFonts w:ascii="Segoe UI Light" w:hAnsi="Segoe UI Light" w:cs="Arial"/>
          <w:sz w:val="28"/>
          <w:szCs w:val="28"/>
        </w:rPr>
        <w:t xml:space="preserve"> </w:t>
      </w:r>
      <w:r w:rsidR="007F2DF7" w:rsidRPr="00E36014">
        <w:rPr>
          <w:rFonts w:ascii="Segoe UI Light" w:hAnsi="Segoe UI Light" w:cs="Arial"/>
          <w:sz w:val="28"/>
          <w:szCs w:val="28"/>
        </w:rPr>
        <w:t xml:space="preserve">Distances are measured by a GIS mapping system from the child’s home address to the </w:t>
      </w:r>
      <w:r w:rsidR="007F2DF7">
        <w:rPr>
          <w:rFonts w:ascii="Segoe UI Light" w:hAnsi="Segoe UI Light" w:cs="Arial"/>
          <w:sz w:val="28"/>
          <w:szCs w:val="28"/>
        </w:rPr>
        <w:t xml:space="preserve">closest </w:t>
      </w:r>
      <w:r w:rsidR="007F2DF7" w:rsidRPr="00E36014">
        <w:rPr>
          <w:rFonts w:ascii="Segoe UI Light" w:hAnsi="Segoe UI Light" w:cs="Arial"/>
          <w:sz w:val="28"/>
          <w:szCs w:val="28"/>
        </w:rPr>
        <w:t>entrance of the school.</w:t>
      </w:r>
    </w:p>
    <w:p w14:paraId="01372BC4" w14:textId="77777777" w:rsidR="007F2DF7" w:rsidRDefault="007F2DF7" w:rsidP="0073746B">
      <w:pPr>
        <w:spacing w:after="0" w:line="240" w:lineRule="auto"/>
        <w:jc w:val="both"/>
        <w:rPr>
          <w:rFonts w:ascii="Segoe UI Light" w:hAnsi="Segoe UI Light" w:cs="Arial"/>
          <w:sz w:val="28"/>
          <w:szCs w:val="28"/>
        </w:rPr>
      </w:pPr>
    </w:p>
    <w:p w14:paraId="3C96B0DB" w14:textId="77777777" w:rsidR="007F2DF7" w:rsidRPr="00D56F71" w:rsidRDefault="007F2DF7" w:rsidP="0073746B">
      <w:pPr>
        <w:spacing w:after="0" w:line="240" w:lineRule="auto"/>
        <w:ind w:left="545"/>
        <w:jc w:val="both"/>
        <w:rPr>
          <w:rFonts w:ascii="Segoe UI Light" w:hAnsi="Segoe UI Light" w:cs="Arial"/>
          <w:sz w:val="28"/>
          <w:szCs w:val="28"/>
        </w:rPr>
      </w:pPr>
      <w:r w:rsidRPr="00D56F71">
        <w:rPr>
          <w:rFonts w:ascii="Segoe UI Light" w:hAnsi="Segoe UI Light" w:cs="Arial"/>
          <w:sz w:val="28"/>
          <w:szCs w:val="28"/>
        </w:rPr>
        <w:t>Distances are measured using a system of walking routes rather than straight line distances to better reflect the length of the journey from home to school.  Within a contiguous urban area these routes are those that are properly paved and lit alongside roads and other walkways and do not include the York outer ring road.  Outside a contiguous urban area, for example for applications from outside the City of York area, these distances continue to be measured along the road network.</w:t>
      </w:r>
    </w:p>
    <w:p w14:paraId="7C0B934E" w14:textId="77777777" w:rsidR="007F2DF7" w:rsidRDefault="007F2DF7" w:rsidP="0073746B">
      <w:pPr>
        <w:spacing w:after="0" w:line="240" w:lineRule="auto"/>
        <w:jc w:val="both"/>
        <w:rPr>
          <w:rFonts w:ascii="Segoe UI Light" w:hAnsi="Segoe UI Light" w:cs="Arial"/>
          <w:sz w:val="28"/>
          <w:szCs w:val="28"/>
        </w:rPr>
      </w:pPr>
    </w:p>
    <w:p w14:paraId="631F0328" w14:textId="77777777" w:rsidR="007F2DF7" w:rsidRPr="00D56F71" w:rsidRDefault="007F2DF7" w:rsidP="0073746B">
      <w:pPr>
        <w:spacing w:after="0" w:line="240" w:lineRule="auto"/>
        <w:ind w:left="545"/>
        <w:jc w:val="both"/>
        <w:rPr>
          <w:rFonts w:ascii="Segoe UI Light" w:hAnsi="Segoe UI Light" w:cs="Arial"/>
          <w:sz w:val="28"/>
          <w:szCs w:val="28"/>
        </w:rPr>
      </w:pPr>
      <w:r w:rsidRPr="00D56F71">
        <w:rPr>
          <w:rFonts w:ascii="Segoe UI Light" w:hAnsi="Segoe UI Light" w:cs="Arial"/>
          <w:sz w:val="28"/>
          <w:szCs w:val="28"/>
        </w:rPr>
        <w:t>Where there are fewer places than children in an oversubscription priority as above, in order to decide to whom places will be allocated, the following tie-breakers will be applied:</w:t>
      </w:r>
    </w:p>
    <w:p w14:paraId="37C8FE0F" w14:textId="77777777" w:rsidR="007F2DF7" w:rsidRPr="00D56F71" w:rsidRDefault="007F2DF7" w:rsidP="0073746B">
      <w:pPr>
        <w:numPr>
          <w:ilvl w:val="0"/>
          <w:numId w:val="9"/>
        </w:numPr>
        <w:spacing w:after="0" w:line="240" w:lineRule="auto"/>
        <w:ind w:left="993"/>
        <w:jc w:val="both"/>
        <w:rPr>
          <w:rFonts w:ascii="Segoe UI Light" w:hAnsi="Segoe UI Light" w:cs="Arial"/>
          <w:sz w:val="28"/>
          <w:szCs w:val="28"/>
        </w:rPr>
      </w:pPr>
      <w:r w:rsidRPr="00D56F71">
        <w:rPr>
          <w:rFonts w:ascii="Segoe UI Light" w:hAnsi="Segoe UI Light" w:cs="Arial"/>
          <w:sz w:val="28"/>
          <w:szCs w:val="28"/>
        </w:rPr>
        <w:t>first, to the child(ren) who also fulfil the next highest priority;</w:t>
      </w:r>
    </w:p>
    <w:p w14:paraId="34C747D6" w14:textId="77777777" w:rsidR="007F2DF7" w:rsidRPr="00D56F71" w:rsidRDefault="007F2DF7" w:rsidP="0073746B">
      <w:pPr>
        <w:numPr>
          <w:ilvl w:val="0"/>
          <w:numId w:val="9"/>
        </w:numPr>
        <w:spacing w:after="0" w:line="240" w:lineRule="auto"/>
        <w:ind w:left="993"/>
        <w:jc w:val="both"/>
        <w:rPr>
          <w:rFonts w:ascii="Segoe UI Light" w:hAnsi="Segoe UI Light" w:cs="Arial"/>
          <w:sz w:val="28"/>
          <w:szCs w:val="28"/>
        </w:rPr>
      </w:pPr>
      <w:r w:rsidRPr="00D56F71">
        <w:rPr>
          <w:rFonts w:ascii="Segoe UI Light" w:hAnsi="Segoe UI Light" w:cs="Arial"/>
          <w:sz w:val="28"/>
          <w:szCs w:val="28"/>
        </w:rPr>
        <w:t xml:space="preserve">second, to the child(ren) living closest to the school as defined in priority </w:t>
      </w:r>
      <w:r w:rsidR="00E777DF">
        <w:rPr>
          <w:rFonts w:ascii="Segoe UI Light" w:hAnsi="Segoe UI Light" w:cs="Arial"/>
          <w:sz w:val="28"/>
          <w:szCs w:val="28"/>
        </w:rPr>
        <w:t>8</w:t>
      </w:r>
      <w:r w:rsidRPr="00D56F71">
        <w:rPr>
          <w:rFonts w:ascii="Segoe UI Light" w:hAnsi="Segoe UI Light" w:cs="Arial"/>
          <w:sz w:val="28"/>
          <w:szCs w:val="28"/>
        </w:rPr>
        <w:t>;</w:t>
      </w:r>
    </w:p>
    <w:p w14:paraId="5C1BB408" w14:textId="77777777" w:rsidR="00856599" w:rsidRDefault="007F2DF7" w:rsidP="0073746B">
      <w:pPr>
        <w:numPr>
          <w:ilvl w:val="0"/>
          <w:numId w:val="9"/>
        </w:numPr>
        <w:spacing w:after="0" w:line="240" w:lineRule="auto"/>
        <w:ind w:left="993"/>
        <w:jc w:val="both"/>
        <w:rPr>
          <w:rFonts w:ascii="Segoe UI Light" w:hAnsi="Segoe UI Light" w:cs="Arial"/>
          <w:sz w:val="28"/>
          <w:szCs w:val="28"/>
        </w:rPr>
      </w:pPr>
      <w:r w:rsidRPr="00D56F71">
        <w:rPr>
          <w:rFonts w:ascii="Segoe UI Light" w:hAnsi="Segoe UI Light" w:cs="Arial"/>
          <w:sz w:val="28"/>
          <w:szCs w:val="28"/>
        </w:rPr>
        <w:t xml:space="preserve">and third, if the measurement of the distance from home to school above does not distinguish between two or more applicants with </w:t>
      </w:r>
    </w:p>
    <w:p w14:paraId="2DD68833" w14:textId="77777777" w:rsidR="007F2DF7" w:rsidRPr="00D56F71" w:rsidRDefault="007F2DF7" w:rsidP="00856599">
      <w:pPr>
        <w:spacing w:after="0" w:line="240" w:lineRule="auto"/>
        <w:ind w:left="633"/>
        <w:jc w:val="both"/>
        <w:rPr>
          <w:rFonts w:ascii="Segoe UI Light" w:hAnsi="Segoe UI Light" w:cs="Arial"/>
          <w:sz w:val="28"/>
          <w:szCs w:val="28"/>
        </w:rPr>
      </w:pPr>
      <w:r w:rsidRPr="00D56F71">
        <w:rPr>
          <w:rFonts w:ascii="Segoe UI Light" w:hAnsi="Segoe UI Light" w:cs="Arial"/>
          <w:sz w:val="28"/>
          <w:szCs w:val="28"/>
        </w:rPr>
        <w:t>equal priority, random allocation will be used as the final tie-breaker, and independently verified.</w:t>
      </w:r>
    </w:p>
    <w:p w14:paraId="1A33D895" w14:textId="77777777" w:rsidR="007F2DF7" w:rsidRPr="00D56F71" w:rsidRDefault="007F2DF7" w:rsidP="0073746B">
      <w:pPr>
        <w:spacing w:after="0" w:line="240" w:lineRule="auto"/>
        <w:jc w:val="both"/>
        <w:rPr>
          <w:rFonts w:ascii="Segoe UI Light" w:hAnsi="Segoe UI Light" w:cs="Arial"/>
          <w:sz w:val="28"/>
          <w:szCs w:val="28"/>
        </w:rPr>
      </w:pPr>
    </w:p>
    <w:p w14:paraId="52088D9E" w14:textId="77777777" w:rsidR="007F2DF7" w:rsidRDefault="007F2DF7" w:rsidP="0073746B">
      <w:pPr>
        <w:spacing w:after="0" w:line="240" w:lineRule="auto"/>
        <w:ind w:left="633"/>
        <w:jc w:val="both"/>
        <w:rPr>
          <w:rFonts w:ascii="Segoe UI Light" w:hAnsi="Segoe UI Light" w:cs="Arial"/>
          <w:sz w:val="28"/>
          <w:szCs w:val="28"/>
        </w:rPr>
      </w:pPr>
      <w:r w:rsidRPr="00D56F71">
        <w:rPr>
          <w:rFonts w:ascii="Segoe UI Light" w:hAnsi="Segoe UI Light" w:cs="Arial"/>
          <w:sz w:val="28"/>
          <w:szCs w:val="28"/>
        </w:rPr>
        <w:t>Where the application of the above would lead to a place being made available for a child of multiple birth, but not their sibling(s), we will work within the Admissions Code in order to make a place available for the sibling(s) wherever reasonably possible.</w:t>
      </w:r>
    </w:p>
    <w:p w14:paraId="2D2DB6CC" w14:textId="77777777" w:rsidR="007F2DF7" w:rsidRDefault="007F2DF7" w:rsidP="0073746B">
      <w:pPr>
        <w:spacing w:after="0" w:line="240" w:lineRule="auto"/>
        <w:jc w:val="both"/>
        <w:rPr>
          <w:rFonts w:ascii="Segoe UI Light" w:hAnsi="Segoe UI Light" w:cs="Arial"/>
          <w:sz w:val="28"/>
          <w:szCs w:val="28"/>
        </w:rPr>
      </w:pPr>
    </w:p>
    <w:p w14:paraId="4DCA8620" w14:textId="5CECFBF7" w:rsidR="007F2DF7" w:rsidRDefault="007F2DF7" w:rsidP="0073746B">
      <w:pPr>
        <w:spacing w:after="0" w:line="240" w:lineRule="auto"/>
        <w:ind w:left="633"/>
        <w:jc w:val="both"/>
        <w:rPr>
          <w:rFonts w:ascii="Segoe UI Light" w:hAnsi="Segoe UI Light" w:cs="Arial"/>
          <w:sz w:val="28"/>
          <w:szCs w:val="28"/>
        </w:rPr>
      </w:pPr>
      <w:r w:rsidRPr="00D56F71">
        <w:rPr>
          <w:rFonts w:ascii="Segoe UI Light" w:hAnsi="Segoe UI Light" w:cs="Arial"/>
          <w:sz w:val="28"/>
          <w:szCs w:val="28"/>
        </w:rPr>
        <w:t xml:space="preserve">For example, for two children who are both resident in the catchment area without a sibling on roll at the time of admission and are thus </w:t>
      </w:r>
      <w:r w:rsidRPr="00D56F71">
        <w:rPr>
          <w:rFonts w:ascii="Segoe UI Light" w:hAnsi="Segoe UI Light" w:cs="Arial"/>
          <w:sz w:val="28"/>
          <w:szCs w:val="28"/>
        </w:rPr>
        <w:lastRenderedPageBreak/>
        <w:t>assigned the same (third) priority, the place would first be allocated to the child who also fulfils the next highest priority, for example, an exceptional social or medical need (fourth priority) over a child who lives closer to the school (</w:t>
      </w:r>
      <w:r w:rsidR="00D12325">
        <w:rPr>
          <w:rFonts w:ascii="Segoe UI Light" w:hAnsi="Segoe UI Light" w:cs="Arial"/>
          <w:sz w:val="28"/>
          <w:szCs w:val="28"/>
        </w:rPr>
        <w:t>eig</w:t>
      </w:r>
      <w:r w:rsidR="00D12325" w:rsidRPr="00D56F71">
        <w:rPr>
          <w:rFonts w:ascii="Segoe UI Light" w:hAnsi="Segoe UI Light" w:cs="Arial"/>
          <w:sz w:val="28"/>
          <w:szCs w:val="28"/>
        </w:rPr>
        <w:t>ht</w:t>
      </w:r>
      <w:r w:rsidR="00D12325">
        <w:rPr>
          <w:rFonts w:ascii="Segoe UI Light" w:hAnsi="Segoe UI Light" w:cs="Arial"/>
          <w:sz w:val="28"/>
          <w:szCs w:val="28"/>
        </w:rPr>
        <w:t>h</w:t>
      </w:r>
      <w:r w:rsidRPr="00D56F71">
        <w:rPr>
          <w:rFonts w:ascii="Segoe UI Light" w:hAnsi="Segoe UI Light" w:cs="Arial"/>
          <w:sz w:val="28"/>
          <w:szCs w:val="28"/>
        </w:rPr>
        <w:t xml:space="preserve"> priority).</w:t>
      </w:r>
    </w:p>
    <w:p w14:paraId="6D88678B" w14:textId="77777777" w:rsidR="0083311B" w:rsidRPr="00D56F71" w:rsidRDefault="0083311B" w:rsidP="0073746B">
      <w:pPr>
        <w:spacing w:after="0" w:line="240" w:lineRule="auto"/>
        <w:ind w:left="633"/>
        <w:jc w:val="both"/>
        <w:rPr>
          <w:rFonts w:ascii="Segoe UI Light" w:hAnsi="Segoe UI Light" w:cs="Arial"/>
          <w:sz w:val="28"/>
          <w:szCs w:val="28"/>
        </w:rPr>
      </w:pPr>
    </w:p>
    <w:p w14:paraId="24F92B3F" w14:textId="77777777" w:rsidR="007F2DF7" w:rsidRDefault="007F2DF7" w:rsidP="0073746B">
      <w:pPr>
        <w:spacing w:after="0" w:line="240" w:lineRule="auto"/>
        <w:jc w:val="both"/>
        <w:rPr>
          <w:rFonts w:ascii="Segoe UI Light" w:hAnsi="Segoe UI Light" w:cs="Arial"/>
          <w:sz w:val="28"/>
          <w:szCs w:val="28"/>
        </w:rPr>
      </w:pPr>
    </w:p>
    <w:p w14:paraId="05FCCB29" w14:textId="77777777" w:rsidR="007F2DF7" w:rsidRPr="007F2DF7" w:rsidRDefault="007F2DF7" w:rsidP="0073746B">
      <w:pPr>
        <w:pStyle w:val="Heading2"/>
        <w:jc w:val="both"/>
      </w:pPr>
      <w:r w:rsidRPr="007F2DF7">
        <w:t>E</w:t>
      </w:r>
      <w:r w:rsidRPr="001C5ECA">
        <w:tab/>
      </w:r>
      <w:r w:rsidRPr="007F2DF7">
        <w:t>Oversubscription criteria (Junior)</w:t>
      </w:r>
    </w:p>
    <w:p w14:paraId="4E0A8B02" w14:textId="77777777" w:rsidR="007F2DF7" w:rsidRPr="00E36014" w:rsidRDefault="007F2DF7" w:rsidP="0073746B">
      <w:pPr>
        <w:tabs>
          <w:tab w:val="left" w:pos="490"/>
        </w:tabs>
        <w:spacing w:after="0" w:line="240" w:lineRule="auto"/>
        <w:ind w:left="108"/>
        <w:jc w:val="both"/>
        <w:rPr>
          <w:rFonts w:ascii="Segoe UI Light" w:hAnsi="Segoe UI Light" w:cs="Arial"/>
          <w:b/>
          <w:sz w:val="32"/>
          <w:szCs w:val="32"/>
        </w:rPr>
      </w:pPr>
      <w:r w:rsidRPr="00E36014">
        <w:rPr>
          <w:rFonts w:ascii="Segoe UI Light" w:hAnsi="Segoe UI Light" w:cs="Arial"/>
        </w:rPr>
        <w:tab/>
      </w:r>
    </w:p>
    <w:p w14:paraId="05839E87" w14:textId="77777777" w:rsidR="007F2DF7" w:rsidRPr="00E36014" w:rsidRDefault="007F2DF7" w:rsidP="0073746B">
      <w:pPr>
        <w:tabs>
          <w:tab w:val="left" w:pos="490"/>
        </w:tabs>
        <w:spacing w:after="0" w:line="240" w:lineRule="auto"/>
        <w:ind w:left="490"/>
        <w:jc w:val="both"/>
        <w:rPr>
          <w:rFonts w:ascii="Segoe UI Light" w:hAnsi="Segoe UI Light" w:cs="Arial"/>
          <w:sz w:val="28"/>
          <w:szCs w:val="28"/>
        </w:rPr>
      </w:pPr>
      <w:r w:rsidRPr="00D56F71">
        <w:rPr>
          <w:rFonts w:ascii="Segoe UI Light" w:hAnsi="Segoe UI Light" w:cs="Arial"/>
          <w:sz w:val="28"/>
          <w:szCs w:val="28"/>
        </w:rPr>
        <w:t>Some schools will be oversubscribed – that is where the number of applicants exceeds the Published Admission Number.  Where this is the case, priority is given to certain categories of children. The oversubscription criteria set out below will be used to prioritise all applicants who have applied for a place at a school in these circumstances in the following priority order:</w:t>
      </w:r>
    </w:p>
    <w:p w14:paraId="25654982" w14:textId="77777777" w:rsidR="007F2DF7" w:rsidRPr="00E36014" w:rsidRDefault="007F2DF7" w:rsidP="0073746B">
      <w:pPr>
        <w:tabs>
          <w:tab w:val="left" w:pos="490"/>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39C1B700" w14:textId="77777777" w:rsidR="00856599" w:rsidRPr="002E0D40" w:rsidRDefault="00856599" w:rsidP="00856599">
      <w:pPr>
        <w:pStyle w:val="ListParagraph"/>
        <w:numPr>
          <w:ilvl w:val="0"/>
          <w:numId w:val="11"/>
        </w:numPr>
        <w:spacing w:after="0" w:line="240" w:lineRule="auto"/>
        <w:ind w:left="567" w:right="216"/>
        <w:jc w:val="both"/>
        <w:textAlignment w:val="baseline"/>
        <w:rPr>
          <w:rFonts w:ascii="Segoe UI Light" w:hAnsi="Segoe UI Light" w:cs="Segoe UI Light"/>
          <w:color w:val="000000"/>
          <w:sz w:val="28"/>
          <w:szCs w:val="28"/>
          <w:lang w:val="en-US"/>
        </w:rPr>
      </w:pPr>
      <w:r w:rsidRPr="0044129D">
        <w:rPr>
          <w:rFonts w:ascii="Segoe UI Semibold" w:hAnsi="Segoe UI Semibold" w:cs="Segoe UI Semibold"/>
          <w:bCs/>
          <w:color w:val="475868"/>
          <w:sz w:val="28"/>
          <w:szCs w:val="28"/>
          <w:lang w:val="en-US"/>
        </w:rPr>
        <w:t>Pupils who are either currently or have previously been ‘looked after’</w:t>
      </w:r>
      <w:r w:rsidRPr="0044129D">
        <w:rPr>
          <w:rFonts w:ascii="Segoe UI Semibold" w:hAnsi="Segoe UI Semibold" w:cs="Segoe UI Semibold"/>
          <w:bCs/>
          <w:color w:val="833C0B"/>
          <w:sz w:val="28"/>
          <w:szCs w:val="28"/>
          <w:lang w:val="en-US"/>
        </w:rPr>
        <w:t>.</w:t>
      </w:r>
      <w:r w:rsidRPr="002E0D40">
        <w:rPr>
          <w:rFonts w:ascii="Segoe UI Semibold" w:hAnsi="Segoe UI Semibold" w:cs="Segoe UI Semibold"/>
          <w:b/>
          <w:bCs/>
          <w:color w:val="833C0B"/>
          <w:sz w:val="28"/>
          <w:szCs w:val="28"/>
          <w:lang w:val="en-US"/>
        </w:rPr>
        <w:t xml:space="preserve"> </w:t>
      </w:r>
      <w:r w:rsidRPr="002E0D40">
        <w:rPr>
          <w:rFonts w:ascii="Segoe UI Light" w:hAnsi="Segoe UI Light" w:cs="Segoe UI Light"/>
          <w:color w:val="000000"/>
          <w:sz w:val="28"/>
          <w:szCs w:val="28"/>
          <w:lang w:val="en-US"/>
        </w:rPr>
        <w:t>This applies to all children who are currently or have previously been, in the care of a local authority; all children who have been adopted from local authority care, subject to an adoption, residence or special guardianship order; and all children who appear to have been in state care outside of England and ceased to be in state care as a result of adoption, residence or special guardianship order;</w:t>
      </w:r>
    </w:p>
    <w:p w14:paraId="57964C5F" w14:textId="77777777" w:rsidR="00856599" w:rsidRDefault="00856599" w:rsidP="00856599">
      <w:pPr>
        <w:pStyle w:val="ListParagraph"/>
        <w:ind w:left="1152" w:right="216"/>
        <w:jc w:val="both"/>
        <w:textAlignment w:val="baseline"/>
        <w:rPr>
          <w:rFonts w:ascii="Segoe UI Light" w:hAnsi="Segoe UI Light" w:cs="Segoe UI Light"/>
          <w:color w:val="000000"/>
          <w:sz w:val="28"/>
          <w:szCs w:val="28"/>
          <w:lang w:val="en-US"/>
        </w:rPr>
      </w:pPr>
    </w:p>
    <w:p w14:paraId="3BFCBC64" w14:textId="77777777" w:rsidR="00856599" w:rsidRDefault="00856599" w:rsidP="00856599">
      <w:pPr>
        <w:pStyle w:val="ListParagraph"/>
        <w:ind w:left="567" w:right="216"/>
        <w:jc w:val="both"/>
        <w:textAlignment w:val="baseline"/>
        <w:rPr>
          <w:rFonts w:ascii="Segoe UI Light" w:hAnsi="Segoe UI Light" w:cs="Segoe UI Light"/>
          <w:color w:val="000000"/>
          <w:sz w:val="28"/>
          <w:szCs w:val="28"/>
          <w:lang w:val="en-US"/>
        </w:rPr>
      </w:pPr>
      <w:r>
        <w:rPr>
          <w:rFonts w:ascii="Segoe UI Light" w:hAnsi="Segoe UI Light" w:cs="Segoe UI Light"/>
          <w:color w:val="000000"/>
          <w:sz w:val="28"/>
          <w:szCs w:val="28"/>
          <w:lang w:val="en-US"/>
        </w:rPr>
        <w:t>It is the responsibility of parent/</w:t>
      </w:r>
      <w:proofErr w:type="spellStart"/>
      <w:r>
        <w:rPr>
          <w:rFonts w:ascii="Segoe UI Light" w:hAnsi="Segoe UI Light" w:cs="Segoe UI Light"/>
          <w:color w:val="000000"/>
          <w:sz w:val="28"/>
          <w:szCs w:val="28"/>
          <w:lang w:val="en-US"/>
        </w:rPr>
        <w:t>carers</w:t>
      </w:r>
      <w:proofErr w:type="spellEnd"/>
      <w:r>
        <w:rPr>
          <w:rFonts w:ascii="Segoe UI Light" w:hAnsi="Segoe UI Light" w:cs="Segoe UI Light"/>
          <w:color w:val="000000"/>
          <w:sz w:val="28"/>
          <w:szCs w:val="28"/>
          <w:lang w:val="en-US"/>
        </w:rPr>
        <w:t>, or the pupil’s social worker to provide the information to the admission authority that this criterion applies.</w:t>
      </w:r>
    </w:p>
    <w:p w14:paraId="69D42709" w14:textId="77777777" w:rsidR="007F2DF7" w:rsidRPr="00E36014" w:rsidRDefault="007F2DF7" w:rsidP="00856599">
      <w:pPr>
        <w:spacing w:after="0" w:line="240" w:lineRule="auto"/>
        <w:ind w:left="490" w:hanging="490"/>
        <w:jc w:val="both"/>
        <w:rPr>
          <w:rFonts w:ascii="Segoe UI Light" w:hAnsi="Segoe UI Light" w:cs="Arial"/>
          <w:sz w:val="28"/>
          <w:szCs w:val="28"/>
        </w:rPr>
      </w:pPr>
      <w:r w:rsidRPr="00E36014">
        <w:rPr>
          <w:rFonts w:ascii="Segoe UI Light" w:hAnsi="Segoe UI Light" w:cs="Arial"/>
          <w:sz w:val="28"/>
          <w:szCs w:val="28"/>
        </w:rPr>
        <w:tab/>
      </w:r>
    </w:p>
    <w:p w14:paraId="0AEA74E4" w14:textId="77777777" w:rsidR="007F2DF7" w:rsidRDefault="007F2DF7" w:rsidP="0073746B">
      <w:pPr>
        <w:spacing w:after="0" w:line="240" w:lineRule="auto"/>
        <w:ind w:left="490" w:hanging="490"/>
        <w:jc w:val="both"/>
        <w:rPr>
          <w:rFonts w:ascii="Segoe UI Light" w:hAnsi="Segoe UI Light" w:cs="Arial"/>
          <w:sz w:val="28"/>
          <w:szCs w:val="28"/>
        </w:rPr>
      </w:pPr>
      <w:r>
        <w:rPr>
          <w:rFonts w:ascii="Segoe UI Light" w:hAnsi="Segoe UI Light" w:cs="Arial"/>
          <w:sz w:val="28"/>
          <w:szCs w:val="28"/>
        </w:rPr>
        <w:t>2</w:t>
      </w:r>
      <w:r w:rsidRPr="00E36014">
        <w:rPr>
          <w:rFonts w:ascii="Segoe UI Light" w:hAnsi="Segoe UI Light" w:cs="Arial"/>
          <w:sz w:val="28"/>
          <w:szCs w:val="28"/>
        </w:rPr>
        <w:tab/>
      </w:r>
      <w:r w:rsidRPr="001C5ECA">
        <w:rPr>
          <w:rFonts w:ascii="Segoe UI Semibold" w:hAnsi="Segoe UI Semibold" w:cs="Arial"/>
          <w:color w:val="475868"/>
          <w:sz w:val="28"/>
          <w:szCs w:val="28"/>
        </w:rPr>
        <w:t>Children who live within the catchment area normally served by the preferred school, with a sibling at the preferred school at the time of admission.</w:t>
      </w:r>
      <w:r w:rsidRPr="00317E55">
        <w:rPr>
          <w:rFonts w:ascii="Segoe UI Light" w:hAnsi="Segoe UI Light" w:cs="Arial"/>
          <w:sz w:val="28"/>
          <w:szCs w:val="28"/>
        </w:rPr>
        <w:t xml:space="preserve">  </w:t>
      </w:r>
      <w:r w:rsidRPr="0081418E">
        <w:rPr>
          <w:rFonts w:ascii="Segoe UI Light" w:hAnsi="Segoe UI Light" w:cs="Arial"/>
          <w:sz w:val="28"/>
          <w:szCs w:val="28"/>
        </w:rPr>
        <w:t xml:space="preserve">Catchment areas are designated by the Local Authority and are made available to parent/carers in the </w:t>
      </w:r>
      <w:hyperlink r:id="rId29" w:history="1">
        <w:r w:rsidRPr="00B050B6">
          <w:rPr>
            <w:rStyle w:val="Hyperlink"/>
            <w:rFonts w:ascii="Segoe UI Light" w:hAnsi="Segoe UI Light" w:cs="Arial"/>
            <w:color w:val="475868"/>
            <w:sz w:val="28"/>
            <w:szCs w:val="28"/>
          </w:rPr>
          <w:t>Guide for Parents</w:t>
        </w:r>
      </w:hyperlink>
      <w:r w:rsidRPr="0081418E">
        <w:rPr>
          <w:rFonts w:ascii="Segoe UI Light" w:hAnsi="Segoe UI Light" w:cs="Arial"/>
          <w:sz w:val="28"/>
          <w:szCs w:val="28"/>
        </w:rPr>
        <w:t>,</w:t>
      </w:r>
      <w:r w:rsidRPr="00E36014">
        <w:rPr>
          <w:rFonts w:ascii="Segoe UI Light" w:hAnsi="Segoe UI Light" w:cs="Arial"/>
          <w:sz w:val="28"/>
          <w:szCs w:val="28"/>
        </w:rPr>
        <w:t xml:space="preserve"> online at www.york.gov.uk, and upon request from the </w:t>
      </w:r>
      <w:r>
        <w:rPr>
          <w:rFonts w:ascii="Segoe UI Light" w:hAnsi="Segoe UI Light" w:cs="Arial"/>
          <w:sz w:val="28"/>
          <w:szCs w:val="28"/>
        </w:rPr>
        <w:t xml:space="preserve">City of York </w:t>
      </w:r>
      <w:r w:rsidRPr="00E36014">
        <w:rPr>
          <w:rFonts w:ascii="Segoe UI Light" w:hAnsi="Segoe UI Light" w:cs="Arial"/>
          <w:sz w:val="28"/>
          <w:szCs w:val="28"/>
        </w:rPr>
        <w:t>School Services team</w:t>
      </w:r>
      <w:r>
        <w:rPr>
          <w:rFonts w:ascii="Segoe UI Light" w:hAnsi="Segoe UI Light" w:cs="Arial"/>
          <w:sz w:val="28"/>
          <w:szCs w:val="28"/>
        </w:rPr>
        <w:t xml:space="preserve">.  </w:t>
      </w:r>
      <w:r w:rsidRPr="00D56F71">
        <w:rPr>
          <w:rFonts w:ascii="Segoe UI Light" w:hAnsi="Segoe UI Light" w:cs="Arial"/>
          <w:sz w:val="28"/>
          <w:szCs w:val="28"/>
        </w:rPr>
        <w:t>Siblings are defined as brothers or sisters living in the same house, as their primary place of residence (including half-, step- and foster-brothers or sisters);</w:t>
      </w:r>
    </w:p>
    <w:p w14:paraId="5F930287" w14:textId="77777777" w:rsidR="007F2DF7" w:rsidRDefault="007F2DF7" w:rsidP="0073746B">
      <w:pPr>
        <w:spacing w:after="0" w:line="240" w:lineRule="auto"/>
        <w:jc w:val="both"/>
        <w:rPr>
          <w:rFonts w:ascii="Segoe UI Light" w:hAnsi="Segoe UI Light" w:cs="Arial"/>
          <w:sz w:val="28"/>
          <w:szCs w:val="28"/>
        </w:rPr>
      </w:pPr>
    </w:p>
    <w:p w14:paraId="25D4DB9F" w14:textId="77777777" w:rsidR="007F2DF7" w:rsidRPr="00D56F71" w:rsidRDefault="007F2DF7" w:rsidP="0073746B">
      <w:pPr>
        <w:spacing w:after="0" w:line="240" w:lineRule="auto"/>
        <w:ind w:left="490"/>
        <w:jc w:val="both"/>
        <w:rPr>
          <w:rFonts w:ascii="Segoe UI Light" w:hAnsi="Segoe UI Light" w:cs="Arial"/>
          <w:sz w:val="28"/>
          <w:szCs w:val="28"/>
        </w:rPr>
      </w:pPr>
      <w:r w:rsidRPr="00D56F71">
        <w:rPr>
          <w:rFonts w:ascii="Segoe UI Light" w:hAnsi="Segoe UI Light" w:cs="Arial"/>
          <w:sz w:val="28"/>
          <w:szCs w:val="28"/>
        </w:rPr>
        <w:lastRenderedPageBreak/>
        <w:t xml:space="preserve">The </w:t>
      </w:r>
      <w:r>
        <w:rPr>
          <w:rFonts w:ascii="Segoe UI Light" w:hAnsi="Segoe UI Light" w:cs="Arial"/>
          <w:sz w:val="28"/>
          <w:szCs w:val="28"/>
        </w:rPr>
        <w:t>Trust</w:t>
      </w:r>
      <w:r w:rsidRPr="00D56F71">
        <w:rPr>
          <w:rFonts w:ascii="Segoe UI Light" w:hAnsi="Segoe UI Light" w:cs="Arial"/>
          <w:sz w:val="28"/>
          <w:szCs w:val="28"/>
        </w:rPr>
        <w:t xml:space="preserve"> uses the address provided in the application, and using GIS software, determines which catchment area an address, and therefore a </w:t>
      </w:r>
      <w:r>
        <w:rPr>
          <w:rFonts w:ascii="Segoe UI Light" w:hAnsi="Segoe UI Light" w:cs="Arial"/>
          <w:sz w:val="28"/>
          <w:szCs w:val="28"/>
        </w:rPr>
        <w:t>child</w:t>
      </w:r>
      <w:r w:rsidRPr="00D56F71">
        <w:rPr>
          <w:rFonts w:ascii="Segoe UI Light" w:hAnsi="Segoe UI Light" w:cs="Arial"/>
          <w:sz w:val="28"/>
          <w:szCs w:val="28"/>
        </w:rPr>
        <w:t xml:space="preserve">, resides in.  This address must be the address at which the </w:t>
      </w:r>
      <w:r>
        <w:rPr>
          <w:rFonts w:ascii="Segoe UI Light" w:hAnsi="Segoe UI Light" w:cs="Arial"/>
          <w:sz w:val="28"/>
          <w:szCs w:val="28"/>
        </w:rPr>
        <w:t>child</w:t>
      </w:r>
      <w:r w:rsidRPr="00D56F71">
        <w:rPr>
          <w:rFonts w:ascii="Segoe UI Light" w:hAnsi="Segoe UI Light" w:cs="Arial"/>
          <w:sz w:val="28"/>
          <w:szCs w:val="28"/>
        </w:rPr>
        <w:t xml:space="preserve"> is ordinarily resident.  Further detailed advice on addresses is contained within the </w:t>
      </w:r>
      <w:hyperlink r:id="rId30" w:history="1">
        <w:r w:rsidRPr="00AC256C">
          <w:rPr>
            <w:rStyle w:val="Hyperlink"/>
            <w:rFonts w:ascii="Segoe UI Light" w:hAnsi="Segoe UI Light" w:cs="Arial"/>
            <w:color w:val="475868"/>
            <w:sz w:val="28"/>
            <w:szCs w:val="28"/>
          </w:rPr>
          <w:t>Guide for Parents</w:t>
        </w:r>
      </w:hyperlink>
      <w:r w:rsidRPr="00D56F71">
        <w:rPr>
          <w:rFonts w:ascii="Segoe UI Light" w:hAnsi="Segoe UI Light" w:cs="Arial"/>
          <w:sz w:val="28"/>
          <w:szCs w:val="28"/>
        </w:rPr>
        <w:t>.</w:t>
      </w:r>
    </w:p>
    <w:p w14:paraId="71FA2FC9" w14:textId="77777777" w:rsidR="007F2DF7" w:rsidRPr="00D56F71" w:rsidRDefault="007F2DF7" w:rsidP="0073746B">
      <w:pPr>
        <w:spacing w:after="0" w:line="240" w:lineRule="auto"/>
        <w:jc w:val="both"/>
        <w:rPr>
          <w:rFonts w:ascii="Segoe UI Light" w:hAnsi="Segoe UI Light" w:cs="Arial"/>
          <w:sz w:val="28"/>
          <w:szCs w:val="28"/>
        </w:rPr>
      </w:pPr>
    </w:p>
    <w:p w14:paraId="260827BC" w14:textId="77777777" w:rsidR="007F2DF7" w:rsidRPr="00E36014" w:rsidRDefault="007F2DF7" w:rsidP="0073746B">
      <w:pPr>
        <w:tabs>
          <w:tab w:val="left" w:pos="490"/>
        </w:tabs>
        <w:spacing w:after="0" w:line="240" w:lineRule="auto"/>
        <w:ind w:left="490"/>
        <w:jc w:val="both"/>
        <w:rPr>
          <w:rFonts w:ascii="Segoe UI Light" w:hAnsi="Segoe UI Light" w:cs="Arial"/>
          <w:sz w:val="28"/>
          <w:szCs w:val="28"/>
        </w:rPr>
      </w:pPr>
      <w:r w:rsidRPr="00D56F71">
        <w:rPr>
          <w:rFonts w:ascii="Segoe UI Light" w:hAnsi="Segoe UI Light" w:cs="Arial"/>
          <w:sz w:val="28"/>
          <w:szCs w:val="28"/>
        </w:rPr>
        <w:t xml:space="preserve">It is the responsibility of parent/carers to include with their application the name of any sibling(s) where this criterion applies for checking by the </w:t>
      </w:r>
      <w:r>
        <w:rPr>
          <w:rFonts w:ascii="Segoe UI Light" w:hAnsi="Segoe UI Light" w:cs="Arial"/>
          <w:sz w:val="28"/>
          <w:szCs w:val="28"/>
        </w:rPr>
        <w:t>Trust</w:t>
      </w:r>
      <w:r w:rsidRPr="00D56F71">
        <w:rPr>
          <w:rFonts w:ascii="Segoe UI Light" w:hAnsi="Segoe UI Light" w:cs="Arial"/>
          <w:sz w:val="28"/>
          <w:szCs w:val="28"/>
        </w:rPr>
        <w:t>.</w:t>
      </w:r>
    </w:p>
    <w:p w14:paraId="21E91890" w14:textId="77777777" w:rsidR="007F2DF7" w:rsidRPr="00E36014" w:rsidRDefault="007F2DF7" w:rsidP="0073746B">
      <w:pPr>
        <w:tabs>
          <w:tab w:val="left" w:pos="490"/>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066007CF" w14:textId="77777777" w:rsidR="007F2DF7" w:rsidRDefault="007F2DF7" w:rsidP="0073746B">
      <w:pPr>
        <w:spacing w:after="0" w:line="240" w:lineRule="auto"/>
        <w:ind w:left="490" w:hanging="490"/>
        <w:jc w:val="both"/>
        <w:rPr>
          <w:rFonts w:ascii="Segoe UI Light" w:hAnsi="Segoe UI Light" w:cs="Arial"/>
          <w:sz w:val="28"/>
          <w:szCs w:val="28"/>
        </w:rPr>
      </w:pPr>
      <w:r>
        <w:rPr>
          <w:rFonts w:ascii="Segoe UI Light" w:hAnsi="Segoe UI Light" w:cs="Arial"/>
          <w:sz w:val="28"/>
          <w:szCs w:val="28"/>
        </w:rPr>
        <w:t>3</w:t>
      </w:r>
      <w:r w:rsidRPr="00E36014">
        <w:rPr>
          <w:rFonts w:ascii="Segoe UI Light" w:hAnsi="Segoe UI Light" w:cs="Arial"/>
          <w:sz w:val="28"/>
          <w:szCs w:val="28"/>
        </w:rPr>
        <w:tab/>
      </w:r>
      <w:r w:rsidRPr="000C1F3F">
        <w:rPr>
          <w:rFonts w:ascii="Segoe UI Semibold" w:hAnsi="Segoe UI Semibold" w:cs="Arial"/>
          <w:color w:val="475868"/>
          <w:sz w:val="28"/>
          <w:szCs w:val="28"/>
        </w:rPr>
        <w:t>Children who live within the catchment area normally served by the preferred school.</w:t>
      </w:r>
      <w:r w:rsidRPr="0081418E">
        <w:rPr>
          <w:rFonts w:ascii="Segoe UI Light" w:hAnsi="Segoe UI Light" w:cs="Arial"/>
          <w:sz w:val="28"/>
          <w:szCs w:val="28"/>
        </w:rPr>
        <w:t xml:space="preserve">  Catchment areas are designated by the Local Authority and are made available to parent/carers in the </w:t>
      </w:r>
      <w:hyperlink r:id="rId31" w:history="1">
        <w:r w:rsidRPr="00B050B6">
          <w:rPr>
            <w:rStyle w:val="Hyperlink"/>
            <w:rFonts w:ascii="Segoe UI Light" w:hAnsi="Segoe UI Light" w:cs="Arial"/>
            <w:color w:val="475868"/>
            <w:sz w:val="28"/>
            <w:szCs w:val="28"/>
          </w:rPr>
          <w:t>Guide for Parents</w:t>
        </w:r>
      </w:hyperlink>
      <w:r w:rsidRPr="0081418E">
        <w:rPr>
          <w:rFonts w:ascii="Segoe UI Light" w:hAnsi="Segoe UI Light" w:cs="Arial"/>
          <w:sz w:val="28"/>
          <w:szCs w:val="28"/>
        </w:rPr>
        <w:t>, online</w:t>
      </w:r>
      <w:r w:rsidRPr="00E36014">
        <w:rPr>
          <w:rFonts w:ascii="Segoe UI Light" w:hAnsi="Segoe UI Light" w:cs="Arial"/>
          <w:sz w:val="28"/>
          <w:szCs w:val="28"/>
        </w:rPr>
        <w:t xml:space="preserve"> at www.york.gov.uk, and upon request from the </w:t>
      </w:r>
      <w:r>
        <w:rPr>
          <w:rFonts w:ascii="Segoe UI Light" w:hAnsi="Segoe UI Light" w:cs="Arial"/>
          <w:sz w:val="28"/>
          <w:szCs w:val="28"/>
        </w:rPr>
        <w:t xml:space="preserve">City of York </w:t>
      </w:r>
      <w:r w:rsidRPr="00E36014">
        <w:rPr>
          <w:rFonts w:ascii="Segoe UI Light" w:hAnsi="Segoe UI Light" w:cs="Arial"/>
          <w:sz w:val="28"/>
          <w:szCs w:val="28"/>
        </w:rPr>
        <w:t>School Services team;</w:t>
      </w:r>
    </w:p>
    <w:p w14:paraId="2D184C38" w14:textId="77777777" w:rsidR="007F2DF7" w:rsidRDefault="007F2DF7" w:rsidP="0073746B">
      <w:pPr>
        <w:spacing w:after="0" w:line="240" w:lineRule="auto"/>
        <w:jc w:val="both"/>
        <w:rPr>
          <w:rFonts w:ascii="Segoe UI Light" w:hAnsi="Segoe UI Light" w:cs="Arial"/>
          <w:sz w:val="28"/>
          <w:szCs w:val="28"/>
        </w:rPr>
      </w:pPr>
    </w:p>
    <w:p w14:paraId="1830C6C7" w14:textId="77777777" w:rsidR="007F2DF7" w:rsidRPr="00E36014" w:rsidRDefault="007F2DF7" w:rsidP="0073746B">
      <w:pPr>
        <w:tabs>
          <w:tab w:val="left" w:pos="490"/>
        </w:tabs>
        <w:spacing w:after="0" w:line="240" w:lineRule="auto"/>
        <w:ind w:left="490"/>
        <w:jc w:val="both"/>
        <w:rPr>
          <w:rFonts w:ascii="Segoe UI Light" w:hAnsi="Segoe UI Light" w:cs="Arial"/>
          <w:sz w:val="28"/>
          <w:szCs w:val="28"/>
        </w:rPr>
      </w:pPr>
      <w:r w:rsidRPr="00D56F71">
        <w:rPr>
          <w:rFonts w:ascii="Segoe UI Light" w:hAnsi="Segoe UI Light" w:cs="Arial"/>
          <w:sz w:val="28"/>
          <w:szCs w:val="28"/>
        </w:rPr>
        <w:t xml:space="preserve">The </w:t>
      </w:r>
      <w:r>
        <w:rPr>
          <w:rFonts w:ascii="Segoe UI Light" w:hAnsi="Segoe UI Light" w:cs="Arial"/>
          <w:sz w:val="28"/>
          <w:szCs w:val="28"/>
        </w:rPr>
        <w:t>Trust</w:t>
      </w:r>
      <w:r w:rsidRPr="00D56F71">
        <w:rPr>
          <w:rFonts w:ascii="Segoe UI Light" w:hAnsi="Segoe UI Light" w:cs="Arial"/>
          <w:sz w:val="28"/>
          <w:szCs w:val="28"/>
        </w:rPr>
        <w:t xml:space="preserve"> uses the address provided in the application, and using GIS software, determines which catchment area an address, and therefore a </w:t>
      </w:r>
      <w:r>
        <w:rPr>
          <w:rFonts w:ascii="Segoe UI Light" w:hAnsi="Segoe UI Light" w:cs="Arial"/>
          <w:sz w:val="28"/>
          <w:szCs w:val="28"/>
        </w:rPr>
        <w:t>child</w:t>
      </w:r>
      <w:r w:rsidRPr="00D56F71">
        <w:rPr>
          <w:rFonts w:ascii="Segoe UI Light" w:hAnsi="Segoe UI Light" w:cs="Arial"/>
          <w:sz w:val="28"/>
          <w:szCs w:val="28"/>
        </w:rPr>
        <w:t xml:space="preserve">, resides in.  This address must be the address at which the </w:t>
      </w:r>
      <w:r>
        <w:rPr>
          <w:rFonts w:ascii="Segoe UI Light" w:hAnsi="Segoe UI Light" w:cs="Arial"/>
          <w:sz w:val="28"/>
          <w:szCs w:val="28"/>
        </w:rPr>
        <w:t>child</w:t>
      </w:r>
      <w:r w:rsidRPr="00D56F71">
        <w:rPr>
          <w:rFonts w:ascii="Segoe UI Light" w:hAnsi="Segoe UI Light" w:cs="Arial"/>
          <w:sz w:val="28"/>
          <w:szCs w:val="28"/>
        </w:rPr>
        <w:t xml:space="preserve"> is ordinarily resident.  Further detailed advice on addresses is contained within the </w:t>
      </w:r>
      <w:hyperlink r:id="rId32" w:history="1">
        <w:r w:rsidRPr="00AC256C">
          <w:rPr>
            <w:rStyle w:val="Hyperlink"/>
            <w:rFonts w:ascii="Segoe UI Light" w:hAnsi="Segoe UI Light" w:cs="Arial"/>
            <w:color w:val="475868"/>
            <w:sz w:val="28"/>
            <w:szCs w:val="28"/>
          </w:rPr>
          <w:t>Guide for Parents</w:t>
        </w:r>
      </w:hyperlink>
      <w:r w:rsidRPr="00D56F71">
        <w:rPr>
          <w:rFonts w:ascii="Segoe UI Light" w:hAnsi="Segoe UI Light" w:cs="Arial"/>
          <w:sz w:val="28"/>
          <w:szCs w:val="28"/>
        </w:rPr>
        <w:t>.</w:t>
      </w:r>
    </w:p>
    <w:p w14:paraId="2246903E" w14:textId="77777777" w:rsidR="007F2DF7" w:rsidRPr="00E36014" w:rsidRDefault="007F2DF7" w:rsidP="0073746B">
      <w:pPr>
        <w:tabs>
          <w:tab w:val="left" w:pos="490"/>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08186D19" w14:textId="77777777" w:rsidR="007F2DF7" w:rsidRDefault="007F2DF7" w:rsidP="0073746B">
      <w:pPr>
        <w:spacing w:after="0" w:line="240" w:lineRule="auto"/>
        <w:ind w:left="490" w:hanging="490"/>
        <w:jc w:val="both"/>
        <w:rPr>
          <w:rFonts w:ascii="Segoe UI Light" w:hAnsi="Segoe UI Light" w:cs="Arial"/>
          <w:sz w:val="28"/>
          <w:szCs w:val="28"/>
        </w:rPr>
      </w:pPr>
      <w:r>
        <w:rPr>
          <w:rFonts w:ascii="Segoe UI Light" w:hAnsi="Segoe UI Light" w:cs="Arial"/>
          <w:sz w:val="28"/>
          <w:szCs w:val="28"/>
        </w:rPr>
        <w:t>4</w:t>
      </w:r>
      <w:r w:rsidRPr="00E36014">
        <w:rPr>
          <w:rFonts w:ascii="Segoe UI Light" w:hAnsi="Segoe UI Light" w:cs="Arial"/>
          <w:sz w:val="28"/>
          <w:szCs w:val="28"/>
        </w:rPr>
        <w:tab/>
      </w:r>
      <w:r w:rsidRPr="000C1F3F">
        <w:rPr>
          <w:rFonts w:ascii="Segoe UI Semibold" w:hAnsi="Segoe UI Semibold" w:cs="Arial"/>
          <w:color w:val="475868"/>
          <w:sz w:val="28"/>
          <w:szCs w:val="28"/>
        </w:rPr>
        <w:t xml:space="preserve">Children considered by the </w:t>
      </w:r>
      <w:r>
        <w:rPr>
          <w:rFonts w:ascii="Segoe UI Semibold" w:hAnsi="Segoe UI Semibold" w:cs="Arial"/>
          <w:color w:val="475868"/>
          <w:sz w:val="28"/>
          <w:szCs w:val="28"/>
        </w:rPr>
        <w:t>admission author</w:t>
      </w:r>
      <w:r w:rsidRPr="000C1F3F">
        <w:rPr>
          <w:rFonts w:ascii="Segoe UI Semibold" w:hAnsi="Segoe UI Semibold" w:cs="Arial"/>
          <w:color w:val="475868"/>
          <w:sz w:val="28"/>
          <w:szCs w:val="28"/>
        </w:rPr>
        <w:t>ity to have exceptional social or medical needs which makes the preferred school the most suitable school for the child.</w:t>
      </w:r>
      <w:r w:rsidRPr="00D56F71">
        <w:rPr>
          <w:rFonts w:ascii="Segoe UI Light" w:hAnsi="Segoe UI Light" w:cs="Arial"/>
          <w:color w:val="548DD4"/>
          <w:sz w:val="28"/>
          <w:szCs w:val="28"/>
        </w:rPr>
        <w:t xml:space="preserve"> </w:t>
      </w:r>
      <w:r w:rsidRPr="00D56F71">
        <w:rPr>
          <w:rFonts w:ascii="Segoe UI Light" w:hAnsi="Segoe UI Light" w:cs="Arial"/>
          <w:sz w:val="28"/>
          <w:szCs w:val="28"/>
        </w:rPr>
        <w:t xml:space="preserve"> The </w:t>
      </w:r>
      <w:r>
        <w:rPr>
          <w:rFonts w:ascii="Segoe UI Light" w:hAnsi="Segoe UI Light" w:cs="Arial"/>
          <w:sz w:val="28"/>
          <w:szCs w:val="28"/>
        </w:rPr>
        <w:t>admission author</w:t>
      </w:r>
      <w:r w:rsidRPr="00D56F71">
        <w:rPr>
          <w:rFonts w:ascii="Segoe UI Light" w:hAnsi="Segoe UI Light" w:cs="Arial"/>
          <w:sz w:val="28"/>
          <w:szCs w:val="28"/>
        </w:rPr>
        <w:t>ity may consult with other medical or educational professionals for a further opinion as to whether the child should be allocated a place at the preferred school due to a particular medical condition or social need;</w:t>
      </w:r>
    </w:p>
    <w:p w14:paraId="2C1E1201" w14:textId="77777777" w:rsidR="007F2DF7" w:rsidRDefault="007F2DF7" w:rsidP="0073746B">
      <w:pPr>
        <w:spacing w:after="0" w:line="240" w:lineRule="auto"/>
        <w:jc w:val="both"/>
        <w:rPr>
          <w:rFonts w:ascii="Segoe UI Light" w:hAnsi="Segoe UI Light" w:cs="Arial"/>
          <w:sz w:val="28"/>
          <w:szCs w:val="28"/>
        </w:rPr>
      </w:pPr>
    </w:p>
    <w:p w14:paraId="18A57380" w14:textId="77777777" w:rsidR="007F2DF7" w:rsidRPr="00D56F71" w:rsidRDefault="007F2DF7" w:rsidP="0073746B">
      <w:pPr>
        <w:spacing w:after="0" w:line="240" w:lineRule="auto"/>
        <w:ind w:left="490"/>
        <w:jc w:val="both"/>
        <w:rPr>
          <w:rFonts w:ascii="Segoe UI Light" w:hAnsi="Segoe UI Light" w:cs="Arial"/>
          <w:sz w:val="28"/>
          <w:szCs w:val="28"/>
        </w:rPr>
      </w:pPr>
      <w:r w:rsidRPr="00D56F71">
        <w:rPr>
          <w:rFonts w:ascii="Segoe UI Light" w:hAnsi="Segoe UI Light" w:cs="Arial"/>
          <w:sz w:val="28"/>
          <w:szCs w:val="28"/>
        </w:rPr>
        <w:t xml:space="preserve">It is the responsibility of parent/carers to provide the additional information where they believe this criterion applies.  To be given priority on this basis, the </w:t>
      </w:r>
      <w:r>
        <w:rPr>
          <w:rFonts w:ascii="Segoe UI Light" w:hAnsi="Segoe UI Light" w:cs="Arial"/>
          <w:sz w:val="28"/>
          <w:szCs w:val="28"/>
        </w:rPr>
        <w:t>admission author</w:t>
      </w:r>
      <w:r w:rsidRPr="00D56F71">
        <w:rPr>
          <w:rFonts w:ascii="Segoe UI Light" w:hAnsi="Segoe UI Light" w:cs="Arial"/>
          <w:sz w:val="28"/>
          <w:szCs w:val="28"/>
        </w:rPr>
        <w:t>ity would have to be satisfied that the child’s needs were such that the preferred school would be the most suitable school for the child.</w:t>
      </w:r>
    </w:p>
    <w:p w14:paraId="1E4CC5C0" w14:textId="77777777" w:rsidR="007F2DF7" w:rsidRPr="00E36014" w:rsidRDefault="007F2DF7" w:rsidP="0073746B">
      <w:pPr>
        <w:tabs>
          <w:tab w:val="left" w:pos="490"/>
        </w:tabs>
        <w:spacing w:after="0" w:line="240" w:lineRule="auto"/>
        <w:ind w:left="490"/>
        <w:jc w:val="both"/>
        <w:rPr>
          <w:rFonts w:ascii="Segoe UI Light" w:hAnsi="Segoe UI Light" w:cs="Arial"/>
          <w:sz w:val="28"/>
          <w:szCs w:val="28"/>
        </w:rPr>
      </w:pPr>
      <w:r>
        <w:rPr>
          <w:rFonts w:ascii="Segoe UI Light" w:hAnsi="Segoe UI Light" w:cs="Arial"/>
          <w:sz w:val="28"/>
          <w:szCs w:val="28"/>
        </w:rPr>
        <w:t xml:space="preserve">The Trust may </w:t>
      </w:r>
      <w:r w:rsidRPr="00D56F71">
        <w:rPr>
          <w:rFonts w:ascii="Segoe UI Light" w:hAnsi="Segoe UI Light" w:cs="Arial"/>
          <w:sz w:val="28"/>
          <w:szCs w:val="28"/>
        </w:rPr>
        <w:t xml:space="preserve">defer these considerations and decisions to </w:t>
      </w:r>
      <w:r>
        <w:rPr>
          <w:rFonts w:ascii="Segoe UI Light" w:hAnsi="Segoe UI Light" w:cs="Arial"/>
          <w:sz w:val="28"/>
          <w:szCs w:val="28"/>
        </w:rPr>
        <w:t>others to consider</w:t>
      </w:r>
      <w:r w:rsidRPr="00D56F71">
        <w:rPr>
          <w:rFonts w:ascii="Segoe UI Light" w:hAnsi="Segoe UI Light" w:cs="Arial"/>
          <w:sz w:val="28"/>
          <w:szCs w:val="28"/>
        </w:rPr>
        <w:t xml:space="preserve"> any documentation provide</w:t>
      </w:r>
      <w:r>
        <w:rPr>
          <w:rFonts w:ascii="Segoe UI Light" w:hAnsi="Segoe UI Light" w:cs="Arial"/>
          <w:sz w:val="28"/>
          <w:szCs w:val="28"/>
        </w:rPr>
        <w:t xml:space="preserve">d by parent/carers and assess </w:t>
      </w:r>
      <w:r w:rsidRPr="00D56F71">
        <w:rPr>
          <w:rFonts w:ascii="Segoe UI Light" w:hAnsi="Segoe UI Light" w:cs="Arial"/>
          <w:sz w:val="28"/>
          <w:szCs w:val="28"/>
        </w:rPr>
        <w:t xml:space="preserve">whether these needs are ‘exceptional’ in nature.  Those applications with </w:t>
      </w:r>
      <w:r w:rsidRPr="00D56F71">
        <w:rPr>
          <w:rFonts w:ascii="Segoe UI Light" w:hAnsi="Segoe UI Light" w:cs="Arial"/>
          <w:sz w:val="28"/>
          <w:szCs w:val="28"/>
        </w:rPr>
        <w:lastRenderedPageBreak/>
        <w:t xml:space="preserve">supporting information that the </w:t>
      </w:r>
      <w:r>
        <w:rPr>
          <w:rFonts w:ascii="Segoe UI Light" w:hAnsi="Segoe UI Light" w:cs="Arial"/>
          <w:sz w:val="28"/>
          <w:szCs w:val="28"/>
        </w:rPr>
        <w:t>Trust</w:t>
      </w:r>
      <w:r w:rsidRPr="00D56F71">
        <w:rPr>
          <w:rFonts w:ascii="Segoe UI Light" w:hAnsi="Segoe UI Light" w:cs="Arial"/>
          <w:sz w:val="28"/>
          <w:szCs w:val="28"/>
        </w:rPr>
        <w:t xml:space="preserve"> determines are ‘exceptional’ would have to be where only the preferred school could meet the </w:t>
      </w:r>
      <w:r>
        <w:rPr>
          <w:rFonts w:ascii="Segoe UI Light" w:hAnsi="Segoe UI Light" w:cs="Arial"/>
          <w:sz w:val="28"/>
          <w:szCs w:val="28"/>
        </w:rPr>
        <w:t>child</w:t>
      </w:r>
      <w:r w:rsidRPr="00D56F71">
        <w:rPr>
          <w:rFonts w:ascii="Segoe UI Light" w:hAnsi="Segoe UI Light" w:cs="Arial"/>
          <w:sz w:val="28"/>
          <w:szCs w:val="28"/>
        </w:rPr>
        <w:t xml:space="preserve">’s need.  </w:t>
      </w:r>
    </w:p>
    <w:p w14:paraId="024B1ED6" w14:textId="77777777" w:rsidR="007F2DF7" w:rsidRPr="00E36014" w:rsidRDefault="007F2DF7" w:rsidP="0073746B">
      <w:pPr>
        <w:tabs>
          <w:tab w:val="left" w:pos="490"/>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16EAA12E" w14:textId="77777777" w:rsidR="007F2DF7" w:rsidRDefault="007F2DF7" w:rsidP="0073746B">
      <w:pPr>
        <w:spacing w:after="0" w:line="240" w:lineRule="auto"/>
        <w:ind w:left="490" w:hanging="490"/>
        <w:jc w:val="both"/>
        <w:rPr>
          <w:rFonts w:ascii="Segoe UI Light" w:hAnsi="Segoe UI Light" w:cs="Arial"/>
          <w:sz w:val="28"/>
          <w:szCs w:val="28"/>
        </w:rPr>
      </w:pPr>
      <w:r>
        <w:rPr>
          <w:rFonts w:ascii="Segoe UI Light" w:hAnsi="Segoe UI Light" w:cs="Arial"/>
          <w:sz w:val="28"/>
          <w:szCs w:val="28"/>
        </w:rPr>
        <w:t>5</w:t>
      </w:r>
      <w:r w:rsidRPr="00E36014">
        <w:rPr>
          <w:rFonts w:ascii="Segoe UI Light" w:hAnsi="Segoe UI Light" w:cs="Arial"/>
          <w:sz w:val="28"/>
          <w:szCs w:val="28"/>
        </w:rPr>
        <w:tab/>
      </w:r>
      <w:r w:rsidRPr="000C1F3F">
        <w:rPr>
          <w:rFonts w:ascii="Segoe UI Semibold" w:hAnsi="Segoe UI Semibold" w:cs="Arial"/>
          <w:color w:val="475868"/>
          <w:sz w:val="28"/>
          <w:szCs w:val="28"/>
        </w:rPr>
        <w:t>Children with a sibling at the preferred school at the time of admission.</w:t>
      </w:r>
      <w:r w:rsidRPr="00E36014">
        <w:rPr>
          <w:rFonts w:ascii="Segoe UI Light" w:hAnsi="Segoe UI Light" w:cs="Arial"/>
          <w:sz w:val="28"/>
          <w:szCs w:val="28"/>
        </w:rPr>
        <w:t xml:space="preserve">  </w:t>
      </w:r>
      <w:r w:rsidRPr="00D56F71">
        <w:rPr>
          <w:rFonts w:ascii="Segoe UI Light" w:hAnsi="Segoe UI Light" w:cs="Arial"/>
          <w:sz w:val="28"/>
          <w:szCs w:val="28"/>
        </w:rPr>
        <w:t>Siblings are defined as brothers or sisters living in the same house, as their primary place of residence (including half-, step and foster-brothers or sisters);</w:t>
      </w:r>
    </w:p>
    <w:p w14:paraId="42362659" w14:textId="77777777" w:rsidR="007F2DF7" w:rsidRDefault="007F2DF7" w:rsidP="0073746B">
      <w:pPr>
        <w:spacing w:after="0" w:line="240" w:lineRule="auto"/>
        <w:jc w:val="both"/>
        <w:rPr>
          <w:rFonts w:ascii="Segoe UI Light" w:hAnsi="Segoe UI Light" w:cs="Arial"/>
          <w:sz w:val="28"/>
          <w:szCs w:val="28"/>
        </w:rPr>
      </w:pPr>
    </w:p>
    <w:p w14:paraId="3269FD7F" w14:textId="77777777" w:rsidR="007F2DF7" w:rsidRDefault="007F2DF7" w:rsidP="0073746B">
      <w:pPr>
        <w:spacing w:after="0" w:line="240" w:lineRule="auto"/>
        <w:ind w:left="490"/>
        <w:jc w:val="both"/>
        <w:rPr>
          <w:rFonts w:ascii="Segoe UI Light" w:hAnsi="Segoe UI Light" w:cs="Arial"/>
          <w:sz w:val="28"/>
          <w:szCs w:val="28"/>
        </w:rPr>
      </w:pPr>
      <w:r w:rsidRPr="00D56F71">
        <w:rPr>
          <w:rFonts w:ascii="Segoe UI Light" w:hAnsi="Segoe UI Light" w:cs="Arial"/>
          <w:sz w:val="28"/>
          <w:szCs w:val="28"/>
        </w:rPr>
        <w:t xml:space="preserve">It is the responsibility of parent/carers to include with their application the name of any sibling(s) where this criterion applies for checking by the </w:t>
      </w:r>
      <w:r>
        <w:rPr>
          <w:rFonts w:ascii="Segoe UI Light" w:hAnsi="Segoe UI Light" w:cs="Arial"/>
          <w:sz w:val="28"/>
          <w:szCs w:val="28"/>
        </w:rPr>
        <w:t>Trust</w:t>
      </w:r>
      <w:r w:rsidRPr="00D56F71">
        <w:rPr>
          <w:rFonts w:ascii="Segoe UI Light" w:hAnsi="Segoe UI Light" w:cs="Arial"/>
          <w:sz w:val="28"/>
          <w:szCs w:val="28"/>
        </w:rPr>
        <w:t>.</w:t>
      </w:r>
    </w:p>
    <w:p w14:paraId="272ED0D2" w14:textId="77777777" w:rsidR="007F2DF7" w:rsidRPr="00E36014" w:rsidRDefault="007F2DF7" w:rsidP="0073746B">
      <w:pPr>
        <w:tabs>
          <w:tab w:val="left" w:pos="490"/>
        </w:tabs>
        <w:spacing w:after="0" w:line="240" w:lineRule="auto"/>
        <w:ind w:left="108"/>
        <w:jc w:val="both"/>
        <w:rPr>
          <w:rFonts w:ascii="Segoe UI Light" w:hAnsi="Segoe UI Light" w:cs="Arial"/>
          <w:sz w:val="28"/>
          <w:szCs w:val="28"/>
        </w:rPr>
      </w:pPr>
    </w:p>
    <w:p w14:paraId="4A0DE068" w14:textId="77777777" w:rsidR="007F2DF7" w:rsidRPr="006A102E" w:rsidRDefault="007F2DF7" w:rsidP="0073746B">
      <w:pPr>
        <w:spacing w:after="0" w:line="240" w:lineRule="auto"/>
        <w:ind w:left="490" w:hanging="490"/>
        <w:jc w:val="both"/>
        <w:rPr>
          <w:rFonts w:ascii="Segoe UI Light" w:hAnsi="Segoe UI Light" w:cs="Arial"/>
          <w:sz w:val="28"/>
          <w:szCs w:val="28"/>
        </w:rPr>
      </w:pPr>
      <w:r>
        <w:rPr>
          <w:rFonts w:ascii="Segoe UI Light" w:hAnsi="Segoe UI Light" w:cs="Arial"/>
          <w:sz w:val="28"/>
          <w:szCs w:val="28"/>
        </w:rPr>
        <w:t>6</w:t>
      </w:r>
      <w:r w:rsidRPr="00AF0475">
        <w:rPr>
          <w:rFonts w:ascii="Segoe UI Light" w:hAnsi="Segoe UI Light" w:cs="Arial"/>
          <w:sz w:val="28"/>
          <w:szCs w:val="28"/>
        </w:rPr>
        <w:tab/>
      </w:r>
      <w:r w:rsidRPr="006A102E">
        <w:rPr>
          <w:rFonts w:ascii="Segoe UI Semibold" w:hAnsi="Segoe UI Semibold" w:cs="Arial"/>
          <w:color w:val="244061" w:themeColor="accent1" w:themeShade="80"/>
          <w:sz w:val="28"/>
          <w:szCs w:val="28"/>
        </w:rPr>
        <w:t>Pupils who attend Year 2 at the named feeder school for the preferred school at the time of the closing date for applications.</w:t>
      </w:r>
      <w:r w:rsidRPr="006A102E">
        <w:rPr>
          <w:rFonts w:ascii="Segoe UI Light" w:hAnsi="Segoe UI Light" w:cs="Arial"/>
          <w:sz w:val="28"/>
          <w:szCs w:val="28"/>
        </w:rPr>
        <w:t xml:space="preserve">  The closing date of applications is 15 January in the year of admission. For </w:t>
      </w:r>
      <w:r>
        <w:rPr>
          <w:rFonts w:ascii="Segoe UI Light" w:hAnsi="Segoe UI Light" w:cs="Arial"/>
          <w:sz w:val="28"/>
          <w:szCs w:val="28"/>
        </w:rPr>
        <w:t xml:space="preserve">Archbishop’s of York’s Church of England Junior </w:t>
      </w:r>
      <w:proofErr w:type="gramStart"/>
      <w:r>
        <w:rPr>
          <w:rFonts w:ascii="Segoe UI Light" w:hAnsi="Segoe UI Light" w:cs="Arial"/>
          <w:sz w:val="28"/>
          <w:szCs w:val="28"/>
        </w:rPr>
        <w:t>School</w:t>
      </w:r>
      <w:proofErr w:type="gramEnd"/>
      <w:r w:rsidRPr="006A102E">
        <w:rPr>
          <w:rFonts w:ascii="Segoe UI Light" w:hAnsi="Segoe UI Light" w:cs="Arial"/>
          <w:sz w:val="28"/>
          <w:szCs w:val="28"/>
        </w:rPr>
        <w:t xml:space="preserve"> the named feeder school is</w:t>
      </w:r>
      <w:r>
        <w:rPr>
          <w:rFonts w:ascii="Segoe UI Light" w:hAnsi="Segoe UI Light" w:cs="Arial"/>
          <w:sz w:val="28"/>
          <w:szCs w:val="28"/>
        </w:rPr>
        <w:t xml:space="preserve"> Bishopthorpe Infant School</w:t>
      </w:r>
      <w:r w:rsidRPr="006A102E">
        <w:rPr>
          <w:rFonts w:ascii="Segoe UI Light" w:hAnsi="Segoe UI Light" w:cs="Arial"/>
          <w:sz w:val="28"/>
          <w:szCs w:val="28"/>
        </w:rPr>
        <w:t>.</w:t>
      </w:r>
    </w:p>
    <w:p w14:paraId="1166C0A3" w14:textId="77777777" w:rsidR="007F2DF7" w:rsidRPr="00E36014" w:rsidRDefault="007F2DF7" w:rsidP="0073746B">
      <w:pPr>
        <w:tabs>
          <w:tab w:val="left" w:pos="545"/>
        </w:tabs>
        <w:spacing w:after="0" w:line="240" w:lineRule="auto"/>
        <w:ind w:left="108"/>
        <w:jc w:val="both"/>
        <w:rPr>
          <w:rFonts w:ascii="Segoe UI Light" w:hAnsi="Segoe UI Light" w:cs="Arial"/>
          <w:sz w:val="28"/>
          <w:szCs w:val="28"/>
        </w:rPr>
      </w:pPr>
    </w:p>
    <w:p w14:paraId="2DF8F24D" w14:textId="77777777" w:rsidR="007F2DF7" w:rsidRPr="007F2DF7" w:rsidRDefault="007F2DF7" w:rsidP="0073746B">
      <w:pPr>
        <w:pStyle w:val="Heading2"/>
        <w:jc w:val="both"/>
      </w:pPr>
      <w:r w:rsidRPr="007F2DF7">
        <w:t>F</w:t>
      </w:r>
      <w:r w:rsidRPr="001C5ECA">
        <w:tab/>
      </w:r>
      <w:r w:rsidRPr="007F2DF7">
        <w:t>Appeals</w:t>
      </w:r>
    </w:p>
    <w:p w14:paraId="42743995" w14:textId="77777777" w:rsidR="007F2DF7" w:rsidRDefault="007F2DF7" w:rsidP="0073746B">
      <w:pPr>
        <w:spacing w:after="0" w:line="240" w:lineRule="auto"/>
        <w:ind w:left="-588"/>
        <w:jc w:val="both"/>
        <w:rPr>
          <w:rFonts w:ascii="Segoe UI Semibold" w:hAnsi="Segoe UI Semibold" w:cs="Arial"/>
          <w:color w:val="FFFFFF"/>
          <w:sz w:val="32"/>
          <w:szCs w:val="32"/>
        </w:rPr>
      </w:pPr>
      <w:r w:rsidRPr="001C5ECA">
        <w:rPr>
          <w:rFonts w:ascii="Segoe UI Semibold" w:hAnsi="Segoe UI Semibold" w:cs="Arial"/>
          <w:color w:val="FFFFFF"/>
          <w:sz w:val="28"/>
          <w:szCs w:val="28"/>
        </w:rPr>
        <w:tab/>
      </w:r>
      <w:r>
        <w:rPr>
          <w:rFonts w:ascii="Segoe UI Semibold" w:hAnsi="Segoe UI Semibold" w:cs="Arial"/>
          <w:color w:val="FFFFFF"/>
          <w:sz w:val="32"/>
          <w:szCs w:val="32"/>
        </w:rPr>
        <w:t>S</w:t>
      </w:r>
    </w:p>
    <w:p w14:paraId="7FD1D926" w14:textId="77777777" w:rsidR="007F2DF7" w:rsidRPr="00E36014" w:rsidRDefault="007F2DF7" w:rsidP="0073746B">
      <w:pPr>
        <w:tabs>
          <w:tab w:val="left" w:pos="543"/>
        </w:tabs>
        <w:spacing w:after="0" w:line="240" w:lineRule="auto"/>
        <w:ind w:left="543" w:hanging="435"/>
        <w:jc w:val="both"/>
        <w:rPr>
          <w:rFonts w:ascii="Segoe UI Light" w:hAnsi="Segoe UI Light" w:cs="Arial"/>
          <w:sz w:val="28"/>
          <w:szCs w:val="28"/>
        </w:rPr>
      </w:pPr>
      <w:r w:rsidRPr="00E36014">
        <w:rPr>
          <w:rFonts w:ascii="Segoe UI Light" w:hAnsi="Segoe UI Light" w:cs="Arial"/>
          <w:sz w:val="28"/>
          <w:szCs w:val="28"/>
        </w:rPr>
        <w:t>1</w:t>
      </w:r>
      <w:r w:rsidRPr="00E36014">
        <w:rPr>
          <w:rFonts w:ascii="Segoe UI Light" w:hAnsi="Segoe UI Light" w:cs="Arial"/>
          <w:sz w:val="28"/>
          <w:szCs w:val="28"/>
        </w:rPr>
        <w:tab/>
      </w:r>
      <w:r w:rsidRPr="00D56F71">
        <w:rPr>
          <w:rFonts w:ascii="Segoe UI Light" w:hAnsi="Segoe UI Light" w:cs="Arial"/>
          <w:sz w:val="28"/>
          <w:szCs w:val="28"/>
        </w:rPr>
        <w:t>Applicants refused a place at the school have a statutory right of appeal. If a preference for a place at the school is refused, the applicant will be informed of the reasons and of their right of appeal. This right does not apply if they are allocated a place but it is not in their preferred year group.</w:t>
      </w:r>
    </w:p>
    <w:p w14:paraId="308486B5" w14:textId="77777777" w:rsidR="007F2DF7" w:rsidRPr="00E36014" w:rsidRDefault="007F2DF7" w:rsidP="0073746B">
      <w:pPr>
        <w:tabs>
          <w:tab w:val="left" w:pos="543"/>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6730A9FD" w14:textId="40045AD4" w:rsidR="007F2DF7" w:rsidRPr="00E36014" w:rsidRDefault="007F2DF7" w:rsidP="0073746B">
      <w:pPr>
        <w:tabs>
          <w:tab w:val="left" w:pos="543"/>
        </w:tabs>
        <w:spacing w:after="0" w:line="240" w:lineRule="auto"/>
        <w:ind w:left="543" w:hanging="435"/>
        <w:jc w:val="both"/>
        <w:rPr>
          <w:rFonts w:ascii="Segoe UI Light" w:hAnsi="Segoe UI Light" w:cs="Arial"/>
          <w:sz w:val="28"/>
          <w:szCs w:val="28"/>
        </w:rPr>
      </w:pPr>
      <w:r>
        <w:rPr>
          <w:rFonts w:ascii="Segoe UI Light" w:hAnsi="Segoe UI Light" w:cs="Arial"/>
          <w:sz w:val="28"/>
          <w:szCs w:val="28"/>
        </w:rPr>
        <w:t>2</w:t>
      </w:r>
      <w:r w:rsidRPr="00E36014">
        <w:rPr>
          <w:rFonts w:ascii="Segoe UI Light" w:hAnsi="Segoe UI Light" w:cs="Arial"/>
          <w:sz w:val="28"/>
          <w:szCs w:val="28"/>
        </w:rPr>
        <w:tab/>
      </w:r>
      <w:r>
        <w:rPr>
          <w:rFonts w:ascii="Segoe UI Light" w:hAnsi="Segoe UI Light" w:cs="Arial"/>
          <w:sz w:val="28"/>
          <w:szCs w:val="28"/>
        </w:rPr>
        <w:t xml:space="preserve">South York Academy Trust </w:t>
      </w:r>
      <w:r w:rsidRPr="007B640E">
        <w:rPr>
          <w:rFonts w:ascii="Segoe UI Light" w:hAnsi="Segoe UI Light" w:cs="Arial"/>
          <w:sz w:val="28"/>
          <w:szCs w:val="28"/>
        </w:rPr>
        <w:t>subscribes to the City of York’s independent appeals procedure and any decision made under th</w:t>
      </w:r>
      <w:r>
        <w:rPr>
          <w:rFonts w:ascii="Segoe UI Light" w:hAnsi="Segoe UI Light" w:cs="Arial"/>
          <w:sz w:val="28"/>
          <w:szCs w:val="28"/>
        </w:rPr>
        <w:t>is</w:t>
      </w:r>
      <w:r w:rsidRPr="007B640E">
        <w:rPr>
          <w:rFonts w:ascii="Segoe UI Light" w:hAnsi="Segoe UI Light" w:cs="Arial"/>
          <w:sz w:val="28"/>
          <w:szCs w:val="28"/>
        </w:rPr>
        <w:t xml:space="preserve"> admissions policy can be appealed using that process.  </w:t>
      </w:r>
      <w:r w:rsidRPr="00D56F71">
        <w:rPr>
          <w:rFonts w:ascii="Segoe UI Light" w:hAnsi="Segoe UI Light" w:cs="Arial"/>
          <w:sz w:val="28"/>
          <w:szCs w:val="28"/>
        </w:rPr>
        <w:t>Appeals are heard by an independent appeals panel and their decisions are legally binding in line with the School Admission Appeals Code.  We will publish our appeals timetable</w:t>
      </w:r>
      <w:r>
        <w:rPr>
          <w:rFonts w:ascii="Segoe UI Light" w:hAnsi="Segoe UI Light" w:cs="Arial"/>
          <w:sz w:val="28"/>
          <w:szCs w:val="28"/>
        </w:rPr>
        <w:t xml:space="preserve"> on our website</w:t>
      </w:r>
      <w:r w:rsidRPr="00D56F71">
        <w:rPr>
          <w:rFonts w:ascii="Segoe UI Light" w:hAnsi="Segoe UI Light" w:cs="Arial"/>
          <w:sz w:val="28"/>
          <w:szCs w:val="28"/>
        </w:rPr>
        <w:t xml:space="preserve"> by 28 February 20</w:t>
      </w:r>
      <w:r w:rsidR="0084326D">
        <w:rPr>
          <w:rFonts w:ascii="Segoe UI Light" w:hAnsi="Segoe UI Light" w:cs="Arial"/>
          <w:sz w:val="28"/>
          <w:szCs w:val="28"/>
        </w:rPr>
        <w:t>2</w:t>
      </w:r>
      <w:r w:rsidR="001D0675">
        <w:rPr>
          <w:rFonts w:ascii="Segoe UI Light" w:hAnsi="Segoe UI Light" w:cs="Arial"/>
          <w:sz w:val="28"/>
          <w:szCs w:val="28"/>
        </w:rPr>
        <w:t>5</w:t>
      </w:r>
      <w:r w:rsidRPr="00D56F71">
        <w:rPr>
          <w:rFonts w:ascii="Segoe UI Light" w:hAnsi="Segoe UI Light" w:cs="Arial"/>
          <w:sz w:val="28"/>
          <w:szCs w:val="28"/>
        </w:rPr>
        <w:t xml:space="preserve">.  Applicants who wish to appeal should contact the </w:t>
      </w:r>
      <w:r>
        <w:rPr>
          <w:rFonts w:ascii="Segoe UI Light" w:hAnsi="Segoe UI Light" w:cs="Arial"/>
          <w:sz w:val="28"/>
          <w:szCs w:val="28"/>
        </w:rPr>
        <w:t xml:space="preserve">LA </w:t>
      </w:r>
      <w:r w:rsidRPr="00D56F71">
        <w:rPr>
          <w:rFonts w:ascii="Segoe UI Light" w:hAnsi="Segoe UI Light" w:cs="Arial"/>
          <w:sz w:val="28"/>
          <w:szCs w:val="28"/>
        </w:rPr>
        <w:t>School Services team to request the correct appeal form.  Appeal forms should be returned within 20 school days of the date the place was refused.</w:t>
      </w:r>
    </w:p>
    <w:p w14:paraId="50F63FC0" w14:textId="77777777" w:rsidR="007F2DF7" w:rsidRPr="00E36014" w:rsidRDefault="007F2DF7" w:rsidP="0073746B">
      <w:pPr>
        <w:tabs>
          <w:tab w:val="left" w:pos="543"/>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11F897B9" w14:textId="77777777" w:rsidR="007F2DF7" w:rsidRPr="00E36014" w:rsidRDefault="007F2DF7" w:rsidP="0073746B">
      <w:pPr>
        <w:tabs>
          <w:tab w:val="left" w:pos="543"/>
        </w:tabs>
        <w:spacing w:after="0" w:line="240" w:lineRule="auto"/>
        <w:ind w:left="543" w:hanging="435"/>
        <w:jc w:val="both"/>
        <w:rPr>
          <w:rFonts w:ascii="Segoe UI Light" w:hAnsi="Segoe UI Light" w:cs="Arial"/>
          <w:sz w:val="28"/>
          <w:szCs w:val="28"/>
        </w:rPr>
      </w:pPr>
      <w:r>
        <w:rPr>
          <w:rFonts w:ascii="Segoe UI Light" w:hAnsi="Segoe UI Light" w:cs="Arial"/>
          <w:sz w:val="28"/>
          <w:szCs w:val="28"/>
        </w:rPr>
        <w:lastRenderedPageBreak/>
        <w:t>3</w:t>
      </w:r>
      <w:r w:rsidRPr="00E36014">
        <w:rPr>
          <w:rFonts w:ascii="Segoe UI Light" w:hAnsi="Segoe UI Light" w:cs="Arial"/>
          <w:sz w:val="28"/>
          <w:szCs w:val="28"/>
        </w:rPr>
        <w:tab/>
      </w:r>
      <w:r w:rsidRPr="00D56F71">
        <w:rPr>
          <w:rFonts w:ascii="Segoe UI Light" w:hAnsi="Segoe UI Light" w:cs="Arial"/>
          <w:sz w:val="28"/>
          <w:szCs w:val="28"/>
        </w:rPr>
        <w:t xml:space="preserve">Applicants will only be able to appeal once in any one school year unless, in exceptional circumstances, the </w:t>
      </w:r>
      <w:r>
        <w:rPr>
          <w:rFonts w:ascii="Segoe UI Light" w:hAnsi="Segoe UI Light" w:cs="Arial"/>
          <w:sz w:val="28"/>
          <w:szCs w:val="28"/>
        </w:rPr>
        <w:t>admission author</w:t>
      </w:r>
      <w:r w:rsidRPr="00D56F71">
        <w:rPr>
          <w:rFonts w:ascii="Segoe UI Light" w:hAnsi="Segoe UI Light" w:cs="Arial"/>
          <w:sz w:val="28"/>
          <w:szCs w:val="28"/>
        </w:rPr>
        <w:t>ity has accepted a second application because of a significant and material change in the circumstances of the parent/carer, child or school.</w:t>
      </w:r>
    </w:p>
    <w:p w14:paraId="08E14810" w14:textId="77777777" w:rsidR="00E73BCB" w:rsidRPr="00E36014" w:rsidRDefault="00E73BCB" w:rsidP="0073746B">
      <w:pPr>
        <w:jc w:val="both"/>
        <w:rPr>
          <w:rFonts w:ascii="Segoe UI Light" w:hAnsi="Segoe UI Light"/>
        </w:rPr>
      </w:pPr>
    </w:p>
    <w:p w14:paraId="45963599" w14:textId="77777777" w:rsidR="005F1919" w:rsidRPr="005F1919" w:rsidRDefault="005F1919" w:rsidP="0073746B">
      <w:pPr>
        <w:pStyle w:val="Heading2"/>
        <w:jc w:val="both"/>
      </w:pPr>
      <w:r w:rsidRPr="005F1919">
        <w:t>G</w:t>
      </w:r>
      <w:r w:rsidRPr="00B46E77">
        <w:tab/>
      </w:r>
      <w:r w:rsidRPr="005F1919">
        <w:t>False Information</w:t>
      </w:r>
    </w:p>
    <w:p w14:paraId="2E9319BB" w14:textId="77777777" w:rsidR="005F1919" w:rsidRPr="00E36014" w:rsidRDefault="005F1919" w:rsidP="0073746B">
      <w:pPr>
        <w:tabs>
          <w:tab w:val="left" w:pos="1159"/>
        </w:tabs>
        <w:spacing w:after="0" w:line="240" w:lineRule="auto"/>
        <w:ind w:left="108"/>
        <w:jc w:val="both"/>
        <w:rPr>
          <w:rFonts w:ascii="Segoe UI Light" w:hAnsi="Segoe UI Light" w:cs="Arial"/>
          <w:b/>
          <w:sz w:val="32"/>
          <w:szCs w:val="32"/>
        </w:rPr>
      </w:pPr>
      <w:r w:rsidRPr="00E36014">
        <w:rPr>
          <w:rFonts w:ascii="Segoe UI Light" w:hAnsi="Segoe UI Light" w:cs="Arial"/>
        </w:rPr>
        <w:tab/>
      </w:r>
    </w:p>
    <w:p w14:paraId="5C4EEB08" w14:textId="77777777" w:rsidR="005F1919" w:rsidRPr="00E36014" w:rsidRDefault="005F1919" w:rsidP="0073746B">
      <w:pPr>
        <w:tabs>
          <w:tab w:val="left" w:pos="1159"/>
        </w:tabs>
        <w:spacing w:after="0" w:line="240" w:lineRule="auto"/>
        <w:ind w:left="720"/>
        <w:jc w:val="both"/>
        <w:rPr>
          <w:rFonts w:ascii="Segoe UI Light" w:hAnsi="Segoe UI Light" w:cs="Arial"/>
          <w:sz w:val="28"/>
          <w:szCs w:val="28"/>
        </w:rPr>
      </w:pPr>
      <w:r w:rsidRPr="00E36014">
        <w:rPr>
          <w:rFonts w:ascii="Segoe UI Light" w:hAnsi="Segoe UI Light" w:cs="Arial"/>
          <w:sz w:val="28"/>
          <w:szCs w:val="28"/>
        </w:rPr>
        <w:t>Where an offer of a place has been made on the basis of fraudulent or intentionally misleading information, which has effectively denied a place to a child with a stronger claim, the offer of a place will be withdrawn.</w:t>
      </w:r>
    </w:p>
    <w:p w14:paraId="5A9B726A" w14:textId="77777777" w:rsidR="00E36014" w:rsidRPr="00E36014" w:rsidRDefault="00E36014" w:rsidP="0073746B">
      <w:pPr>
        <w:jc w:val="both"/>
        <w:rPr>
          <w:rFonts w:ascii="Segoe UI Light" w:hAnsi="Segoe UI Light"/>
        </w:rPr>
      </w:pPr>
    </w:p>
    <w:p w14:paraId="1881248D" w14:textId="77777777" w:rsidR="005F1919" w:rsidRPr="005F1919" w:rsidRDefault="005F1919" w:rsidP="0073746B">
      <w:pPr>
        <w:pStyle w:val="Heading2"/>
        <w:jc w:val="both"/>
      </w:pPr>
      <w:r w:rsidRPr="005F1919">
        <w:t>H</w:t>
      </w:r>
      <w:r w:rsidRPr="00B46E77">
        <w:tab/>
      </w:r>
      <w:r w:rsidRPr="005F1919">
        <w:t>Late Applications</w:t>
      </w:r>
    </w:p>
    <w:p w14:paraId="2D63F91C" w14:textId="77777777" w:rsidR="005F1919" w:rsidRPr="00E36014" w:rsidRDefault="005F1919" w:rsidP="0073746B">
      <w:pPr>
        <w:tabs>
          <w:tab w:val="left" w:pos="1159"/>
        </w:tabs>
        <w:spacing w:after="0" w:line="240" w:lineRule="auto"/>
        <w:ind w:left="108"/>
        <w:jc w:val="both"/>
        <w:rPr>
          <w:rFonts w:ascii="Segoe UI Light" w:hAnsi="Segoe UI Light" w:cs="Arial"/>
          <w:b/>
          <w:sz w:val="32"/>
          <w:szCs w:val="32"/>
        </w:rPr>
      </w:pPr>
      <w:r w:rsidRPr="00E36014">
        <w:rPr>
          <w:rFonts w:ascii="Segoe UI Light" w:hAnsi="Segoe UI Light" w:cs="Arial"/>
        </w:rPr>
        <w:tab/>
      </w:r>
    </w:p>
    <w:p w14:paraId="6F587060" w14:textId="77777777" w:rsidR="005F1919" w:rsidRDefault="005F1919" w:rsidP="0073746B">
      <w:pPr>
        <w:spacing w:after="0" w:line="240" w:lineRule="auto"/>
        <w:ind w:left="360" w:hanging="360"/>
        <w:jc w:val="both"/>
        <w:rPr>
          <w:rFonts w:ascii="Segoe UI Light" w:hAnsi="Segoe UI Light" w:cs="Arial"/>
          <w:sz w:val="28"/>
          <w:szCs w:val="28"/>
        </w:rPr>
      </w:pPr>
      <w:r w:rsidRPr="00E36014">
        <w:rPr>
          <w:rFonts w:ascii="Segoe UI Light" w:hAnsi="Segoe UI Light" w:cs="Arial"/>
          <w:sz w:val="28"/>
          <w:szCs w:val="28"/>
        </w:rPr>
        <w:t>1</w:t>
      </w:r>
      <w:r w:rsidRPr="00E36014">
        <w:rPr>
          <w:rFonts w:ascii="Segoe UI Light" w:hAnsi="Segoe UI Light" w:cs="Arial"/>
          <w:sz w:val="28"/>
          <w:szCs w:val="28"/>
        </w:rPr>
        <w:tab/>
        <w:t xml:space="preserve">Applications received after the </w:t>
      </w:r>
      <w:r>
        <w:rPr>
          <w:rFonts w:ascii="Segoe UI Light" w:hAnsi="Segoe UI Light" w:cs="Arial"/>
          <w:sz w:val="28"/>
          <w:szCs w:val="28"/>
        </w:rPr>
        <w:t xml:space="preserve">relevant </w:t>
      </w:r>
      <w:r w:rsidRPr="00E36014">
        <w:rPr>
          <w:rFonts w:ascii="Segoe UI Light" w:hAnsi="Segoe UI Light" w:cs="Arial"/>
          <w:sz w:val="28"/>
          <w:szCs w:val="28"/>
        </w:rPr>
        <w:t xml:space="preserve">closing date </w:t>
      </w:r>
      <w:r>
        <w:rPr>
          <w:rFonts w:ascii="Segoe UI Light" w:hAnsi="Segoe UI Light" w:cs="Arial"/>
          <w:sz w:val="28"/>
          <w:szCs w:val="28"/>
        </w:rPr>
        <w:t xml:space="preserve">for applications </w:t>
      </w:r>
      <w:r w:rsidRPr="00E36014">
        <w:rPr>
          <w:rFonts w:ascii="Segoe UI Light" w:hAnsi="Segoe UI Light" w:cs="Arial"/>
          <w:sz w:val="28"/>
          <w:szCs w:val="28"/>
        </w:rPr>
        <w:t xml:space="preserve">of </w:t>
      </w:r>
      <w:r w:rsidRPr="0081418E">
        <w:rPr>
          <w:rFonts w:ascii="Segoe UI Light" w:hAnsi="Segoe UI Light" w:cs="Arial"/>
          <w:sz w:val="28"/>
          <w:szCs w:val="28"/>
        </w:rPr>
        <w:t>may</w:t>
      </w:r>
      <w:r w:rsidRPr="00E36014">
        <w:rPr>
          <w:rFonts w:ascii="Segoe UI Light" w:hAnsi="Segoe UI Light" w:cs="Arial"/>
          <w:sz w:val="28"/>
          <w:szCs w:val="28"/>
        </w:rPr>
        <w:t xml:space="preserve"> be treated as ‘late’ applications – that is processed after all ‘on-time’ applications.</w:t>
      </w:r>
    </w:p>
    <w:p w14:paraId="2EDBFE79" w14:textId="77777777" w:rsidR="005F1919" w:rsidRDefault="005F1919" w:rsidP="0073746B">
      <w:pPr>
        <w:spacing w:after="0" w:line="240" w:lineRule="auto"/>
        <w:jc w:val="both"/>
        <w:rPr>
          <w:rFonts w:ascii="Segoe UI Light" w:hAnsi="Segoe UI Light" w:cs="Arial"/>
          <w:sz w:val="28"/>
          <w:szCs w:val="28"/>
        </w:rPr>
      </w:pPr>
    </w:p>
    <w:p w14:paraId="48BE3B80" w14:textId="3B93BDA2" w:rsidR="005F1919" w:rsidRDefault="005F1919" w:rsidP="0073746B">
      <w:pPr>
        <w:numPr>
          <w:ilvl w:val="0"/>
          <w:numId w:val="6"/>
        </w:numPr>
        <w:spacing w:after="0" w:line="240" w:lineRule="auto"/>
        <w:jc w:val="both"/>
        <w:rPr>
          <w:rFonts w:ascii="Segoe UI Light" w:hAnsi="Segoe UI Light" w:cs="Arial"/>
          <w:sz w:val="28"/>
          <w:szCs w:val="28"/>
        </w:rPr>
      </w:pPr>
      <w:r>
        <w:rPr>
          <w:rFonts w:ascii="Segoe UI Light" w:hAnsi="Segoe UI Light" w:cs="Arial"/>
          <w:sz w:val="28"/>
          <w:szCs w:val="28"/>
        </w:rPr>
        <w:t>For applications for Dunnington Church of England Primary School</w:t>
      </w:r>
      <w:r w:rsidR="008E0F1E">
        <w:rPr>
          <w:rFonts w:ascii="Segoe UI Light" w:hAnsi="Segoe UI Light" w:cs="Arial"/>
          <w:sz w:val="28"/>
          <w:szCs w:val="28"/>
        </w:rPr>
        <w:t xml:space="preserve"> </w:t>
      </w:r>
      <w:proofErr w:type="gramStart"/>
      <w:r w:rsidR="008E0F1E">
        <w:rPr>
          <w:rFonts w:ascii="Segoe UI Light" w:hAnsi="Segoe UI Light" w:cs="Arial"/>
          <w:sz w:val="28"/>
          <w:szCs w:val="28"/>
        </w:rPr>
        <w:t>and</w:t>
      </w:r>
      <w:r w:rsidR="00CE076D">
        <w:rPr>
          <w:rFonts w:ascii="Segoe UI Light" w:hAnsi="Segoe UI Light" w:cs="Arial"/>
          <w:sz w:val="28"/>
          <w:szCs w:val="28"/>
        </w:rPr>
        <w:t xml:space="preserve"> </w:t>
      </w:r>
      <w:r>
        <w:rPr>
          <w:rFonts w:ascii="Segoe UI Light" w:hAnsi="Segoe UI Light" w:cs="Arial"/>
          <w:sz w:val="28"/>
          <w:szCs w:val="28"/>
        </w:rPr>
        <w:t xml:space="preserve"> Wheldrake</w:t>
      </w:r>
      <w:proofErr w:type="gramEnd"/>
      <w:r>
        <w:rPr>
          <w:rFonts w:ascii="Segoe UI Light" w:hAnsi="Segoe UI Light" w:cs="Arial"/>
          <w:sz w:val="28"/>
          <w:szCs w:val="28"/>
        </w:rPr>
        <w:t xml:space="preserve"> with </w:t>
      </w:r>
      <w:proofErr w:type="spellStart"/>
      <w:r>
        <w:rPr>
          <w:rFonts w:ascii="Segoe UI Light" w:hAnsi="Segoe UI Light" w:cs="Arial"/>
          <w:sz w:val="28"/>
          <w:szCs w:val="28"/>
        </w:rPr>
        <w:t>Thorganby</w:t>
      </w:r>
      <w:proofErr w:type="spellEnd"/>
      <w:r>
        <w:rPr>
          <w:rFonts w:ascii="Segoe UI Light" w:hAnsi="Segoe UI Light" w:cs="Arial"/>
          <w:sz w:val="28"/>
          <w:szCs w:val="28"/>
        </w:rPr>
        <w:t xml:space="preserve"> Church of England Primary School</w:t>
      </w:r>
      <w:r w:rsidR="00CE076D">
        <w:rPr>
          <w:rFonts w:ascii="Segoe UI Light" w:hAnsi="Segoe UI Light" w:cs="Arial"/>
          <w:sz w:val="28"/>
          <w:szCs w:val="28"/>
        </w:rPr>
        <w:t xml:space="preserve"> </w:t>
      </w:r>
      <w:r w:rsidRPr="004C536B">
        <w:rPr>
          <w:rFonts w:ascii="Segoe UI Light" w:hAnsi="Segoe UI Light" w:cs="Arial"/>
          <w:sz w:val="28"/>
          <w:szCs w:val="28"/>
        </w:rPr>
        <w:t>in the primary admissions round, applic</w:t>
      </w:r>
      <w:r>
        <w:rPr>
          <w:rFonts w:ascii="Segoe UI Light" w:hAnsi="Segoe UI Light" w:cs="Arial"/>
          <w:sz w:val="28"/>
          <w:szCs w:val="28"/>
        </w:rPr>
        <w:t>ations will be treated as late after</w:t>
      </w:r>
      <w:r w:rsidRPr="004C536B">
        <w:rPr>
          <w:rFonts w:ascii="Segoe UI Light" w:hAnsi="Segoe UI Light" w:cs="Arial"/>
          <w:sz w:val="28"/>
          <w:szCs w:val="28"/>
        </w:rPr>
        <w:t xml:space="preserve"> 15 January 20</w:t>
      </w:r>
      <w:r w:rsidR="0084326D">
        <w:rPr>
          <w:rFonts w:ascii="Segoe UI Light" w:hAnsi="Segoe UI Light" w:cs="Arial"/>
          <w:sz w:val="28"/>
          <w:szCs w:val="28"/>
        </w:rPr>
        <w:t>2</w:t>
      </w:r>
      <w:r w:rsidR="001D0675">
        <w:rPr>
          <w:rFonts w:ascii="Segoe UI Light" w:hAnsi="Segoe UI Light" w:cs="Arial"/>
          <w:sz w:val="28"/>
          <w:szCs w:val="28"/>
        </w:rPr>
        <w:t>5</w:t>
      </w:r>
      <w:r w:rsidRPr="004C536B">
        <w:rPr>
          <w:rFonts w:ascii="Segoe UI Light" w:hAnsi="Segoe UI Light" w:cs="Arial"/>
          <w:sz w:val="28"/>
          <w:szCs w:val="28"/>
        </w:rPr>
        <w:t>;</w:t>
      </w:r>
    </w:p>
    <w:p w14:paraId="44FD8BA5" w14:textId="573450BE" w:rsidR="005F1919" w:rsidRPr="00162222" w:rsidRDefault="005F1919" w:rsidP="0073746B">
      <w:pPr>
        <w:numPr>
          <w:ilvl w:val="0"/>
          <w:numId w:val="6"/>
        </w:numPr>
        <w:spacing w:after="0" w:line="240" w:lineRule="auto"/>
        <w:jc w:val="both"/>
        <w:rPr>
          <w:rFonts w:ascii="Segoe UI Light" w:hAnsi="Segoe UI Light" w:cs="Arial"/>
          <w:sz w:val="28"/>
          <w:szCs w:val="28"/>
        </w:rPr>
      </w:pPr>
      <w:r>
        <w:rPr>
          <w:rFonts w:ascii="Segoe UI Light" w:hAnsi="Segoe UI Light" w:cs="Arial"/>
          <w:sz w:val="28"/>
          <w:szCs w:val="28"/>
        </w:rPr>
        <w:t xml:space="preserve">For applications for Archbishop’s of York Church of England Junior School </w:t>
      </w:r>
      <w:r w:rsidRPr="004C536B">
        <w:rPr>
          <w:rFonts w:ascii="Segoe UI Light" w:hAnsi="Segoe UI Light" w:cs="Arial"/>
          <w:sz w:val="28"/>
          <w:szCs w:val="28"/>
        </w:rPr>
        <w:t>in</w:t>
      </w:r>
      <w:r>
        <w:rPr>
          <w:rFonts w:ascii="Segoe UI Light" w:hAnsi="Segoe UI Light" w:cs="Arial"/>
          <w:sz w:val="28"/>
          <w:szCs w:val="28"/>
        </w:rPr>
        <w:t xml:space="preserve"> the junior</w:t>
      </w:r>
      <w:r w:rsidRPr="004C536B">
        <w:rPr>
          <w:rFonts w:ascii="Segoe UI Light" w:hAnsi="Segoe UI Light" w:cs="Arial"/>
          <w:sz w:val="28"/>
          <w:szCs w:val="28"/>
        </w:rPr>
        <w:t xml:space="preserve"> admissions round, applic</w:t>
      </w:r>
      <w:r>
        <w:rPr>
          <w:rFonts w:ascii="Segoe UI Light" w:hAnsi="Segoe UI Light" w:cs="Arial"/>
          <w:sz w:val="28"/>
          <w:szCs w:val="28"/>
        </w:rPr>
        <w:t>ations will be treated as late after</w:t>
      </w:r>
      <w:r w:rsidRPr="004C536B">
        <w:rPr>
          <w:rFonts w:ascii="Segoe UI Light" w:hAnsi="Segoe UI Light" w:cs="Arial"/>
          <w:sz w:val="28"/>
          <w:szCs w:val="28"/>
        </w:rPr>
        <w:t xml:space="preserve"> 15 January 20</w:t>
      </w:r>
      <w:r w:rsidR="0084326D">
        <w:rPr>
          <w:rFonts w:ascii="Segoe UI Light" w:hAnsi="Segoe UI Light" w:cs="Arial"/>
          <w:sz w:val="28"/>
          <w:szCs w:val="28"/>
        </w:rPr>
        <w:t>2</w:t>
      </w:r>
      <w:r w:rsidR="001D0675">
        <w:rPr>
          <w:rFonts w:ascii="Segoe UI Light" w:hAnsi="Segoe UI Light" w:cs="Arial"/>
          <w:sz w:val="28"/>
          <w:szCs w:val="28"/>
        </w:rPr>
        <w:t>5</w:t>
      </w:r>
      <w:r w:rsidRPr="004C536B">
        <w:rPr>
          <w:rFonts w:ascii="Segoe UI Light" w:hAnsi="Segoe UI Light" w:cs="Arial"/>
          <w:sz w:val="28"/>
          <w:szCs w:val="28"/>
        </w:rPr>
        <w:t>;</w:t>
      </w:r>
    </w:p>
    <w:p w14:paraId="4DE3133B" w14:textId="62E1458F" w:rsidR="005F1919" w:rsidRPr="007B640E" w:rsidRDefault="005F1919" w:rsidP="0073746B">
      <w:pPr>
        <w:numPr>
          <w:ilvl w:val="0"/>
          <w:numId w:val="5"/>
        </w:numPr>
        <w:tabs>
          <w:tab w:val="left" w:pos="1159"/>
        </w:tabs>
        <w:spacing w:after="0" w:line="240" w:lineRule="auto"/>
        <w:jc w:val="both"/>
        <w:rPr>
          <w:rFonts w:ascii="Segoe UI Light" w:hAnsi="Segoe UI Light" w:cs="Arial"/>
          <w:sz w:val="28"/>
          <w:szCs w:val="28"/>
        </w:rPr>
      </w:pPr>
      <w:r>
        <w:rPr>
          <w:rFonts w:ascii="Segoe UI Light" w:hAnsi="Segoe UI Light" w:cs="Arial"/>
          <w:sz w:val="28"/>
          <w:szCs w:val="28"/>
        </w:rPr>
        <w:t>F</w:t>
      </w:r>
      <w:r w:rsidRPr="007B640E">
        <w:rPr>
          <w:rFonts w:ascii="Segoe UI Light" w:hAnsi="Segoe UI Light" w:cs="Arial"/>
          <w:sz w:val="28"/>
          <w:szCs w:val="28"/>
        </w:rPr>
        <w:t xml:space="preserve">or </w:t>
      </w:r>
      <w:r>
        <w:rPr>
          <w:rFonts w:ascii="Segoe UI Light" w:hAnsi="Segoe UI Light" w:cs="Arial"/>
          <w:sz w:val="28"/>
          <w:szCs w:val="28"/>
        </w:rPr>
        <w:t>applications for Fulford</w:t>
      </w:r>
      <w:r w:rsidRPr="007B640E">
        <w:rPr>
          <w:rFonts w:ascii="Segoe UI Light" w:hAnsi="Segoe UI Light" w:cs="Arial"/>
          <w:sz w:val="28"/>
          <w:szCs w:val="28"/>
        </w:rPr>
        <w:t xml:space="preserve"> School </w:t>
      </w:r>
      <w:r>
        <w:rPr>
          <w:rFonts w:ascii="Segoe UI Light" w:hAnsi="Segoe UI Light" w:cs="Arial"/>
          <w:sz w:val="28"/>
          <w:szCs w:val="28"/>
        </w:rPr>
        <w:t>–</w:t>
      </w:r>
      <w:r w:rsidRPr="007B640E">
        <w:rPr>
          <w:rFonts w:ascii="Segoe UI Light" w:hAnsi="Segoe UI Light" w:cs="Arial"/>
          <w:sz w:val="28"/>
          <w:szCs w:val="28"/>
        </w:rPr>
        <w:t xml:space="preserve"> </w:t>
      </w:r>
      <w:r>
        <w:rPr>
          <w:rFonts w:ascii="Segoe UI Light" w:hAnsi="Segoe UI Light" w:cs="Arial"/>
          <w:sz w:val="28"/>
          <w:szCs w:val="28"/>
        </w:rPr>
        <w:t xml:space="preserve">in </w:t>
      </w:r>
      <w:r w:rsidRPr="007B640E">
        <w:rPr>
          <w:rFonts w:ascii="Segoe UI Light" w:hAnsi="Segoe UI Light" w:cs="Arial"/>
          <w:sz w:val="28"/>
          <w:szCs w:val="28"/>
        </w:rPr>
        <w:t xml:space="preserve">the secondary admissions round, </w:t>
      </w:r>
      <w:r>
        <w:rPr>
          <w:rFonts w:ascii="Segoe UI Light" w:hAnsi="Segoe UI Light" w:cs="Arial"/>
          <w:sz w:val="28"/>
          <w:szCs w:val="28"/>
        </w:rPr>
        <w:t>applications will be treated as late from 01 November</w:t>
      </w:r>
      <w:r w:rsidR="0084326D">
        <w:rPr>
          <w:rFonts w:ascii="Segoe UI Light" w:hAnsi="Segoe UI Light" w:cs="Arial"/>
          <w:sz w:val="28"/>
          <w:szCs w:val="28"/>
        </w:rPr>
        <w:t xml:space="preserve"> 202</w:t>
      </w:r>
      <w:r w:rsidR="001D0675">
        <w:rPr>
          <w:rFonts w:ascii="Segoe UI Light" w:hAnsi="Segoe UI Light" w:cs="Arial"/>
          <w:sz w:val="28"/>
          <w:szCs w:val="28"/>
        </w:rPr>
        <w:t>4</w:t>
      </w:r>
      <w:r>
        <w:rPr>
          <w:rFonts w:ascii="Segoe UI Light" w:hAnsi="Segoe UI Light" w:cs="Arial"/>
          <w:sz w:val="28"/>
          <w:szCs w:val="28"/>
        </w:rPr>
        <w:t>.</w:t>
      </w:r>
    </w:p>
    <w:p w14:paraId="1B65938E" w14:textId="77777777" w:rsidR="005F1919" w:rsidRPr="00E36014" w:rsidRDefault="005F1919"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22DA6F40" w14:textId="77777777" w:rsidR="005F1919" w:rsidRPr="00E36014" w:rsidRDefault="005F1919" w:rsidP="0073746B">
      <w:pPr>
        <w:spacing w:after="0" w:line="240" w:lineRule="auto"/>
        <w:ind w:left="360" w:hanging="360"/>
        <w:jc w:val="both"/>
        <w:rPr>
          <w:rFonts w:ascii="Segoe UI Light" w:hAnsi="Segoe UI Light" w:cs="Arial"/>
          <w:sz w:val="28"/>
          <w:szCs w:val="28"/>
        </w:rPr>
      </w:pPr>
      <w:r w:rsidRPr="00E36014">
        <w:rPr>
          <w:rFonts w:ascii="Segoe UI Light" w:hAnsi="Segoe UI Light" w:cs="Arial"/>
          <w:sz w:val="28"/>
          <w:szCs w:val="28"/>
        </w:rPr>
        <w:t>2</w:t>
      </w:r>
      <w:r w:rsidRPr="00E36014">
        <w:rPr>
          <w:rFonts w:ascii="Segoe UI Light" w:hAnsi="Segoe UI Light" w:cs="Arial"/>
          <w:sz w:val="28"/>
          <w:szCs w:val="28"/>
        </w:rPr>
        <w:tab/>
        <w:t>Where possible, ‘late’ applications and changes of preference and/or circumstances will be treated as ‘on-time’ applications if:</w:t>
      </w:r>
    </w:p>
    <w:p w14:paraId="30EABAB9" w14:textId="77777777" w:rsidR="005F1919" w:rsidRPr="00E36014" w:rsidRDefault="005F1919" w:rsidP="0073746B">
      <w:pPr>
        <w:numPr>
          <w:ilvl w:val="0"/>
          <w:numId w:val="3"/>
        </w:numPr>
        <w:spacing w:after="0" w:line="240" w:lineRule="auto"/>
        <w:jc w:val="both"/>
        <w:rPr>
          <w:rFonts w:ascii="Segoe UI Light" w:hAnsi="Segoe UI Light" w:cs="Arial"/>
          <w:sz w:val="28"/>
          <w:szCs w:val="28"/>
        </w:rPr>
      </w:pPr>
      <w:r w:rsidRPr="00E36014">
        <w:rPr>
          <w:rFonts w:ascii="Segoe UI Light" w:hAnsi="Segoe UI Light" w:cs="Arial"/>
          <w:sz w:val="28"/>
          <w:szCs w:val="28"/>
        </w:rPr>
        <w:t>this is accompanied by a satisfactory reason provided at the time of application; and</w:t>
      </w:r>
    </w:p>
    <w:p w14:paraId="380A2832" w14:textId="77777777" w:rsidR="005F1919" w:rsidRPr="00E36014" w:rsidRDefault="005F1919" w:rsidP="0073746B">
      <w:pPr>
        <w:numPr>
          <w:ilvl w:val="0"/>
          <w:numId w:val="3"/>
        </w:numPr>
        <w:spacing w:after="0" w:line="240" w:lineRule="auto"/>
        <w:jc w:val="both"/>
        <w:rPr>
          <w:rFonts w:ascii="Segoe UI Light" w:hAnsi="Segoe UI Light" w:cs="Arial"/>
          <w:sz w:val="28"/>
          <w:szCs w:val="28"/>
        </w:rPr>
      </w:pPr>
      <w:r w:rsidRPr="00E36014">
        <w:rPr>
          <w:rFonts w:ascii="Segoe UI Light" w:hAnsi="Segoe UI Light" w:cs="Arial"/>
          <w:sz w:val="28"/>
          <w:szCs w:val="28"/>
        </w:rPr>
        <w:t xml:space="preserve">it can be accommodated within the timescales of the coordinated scheme and/or </w:t>
      </w:r>
      <w:r>
        <w:rPr>
          <w:rFonts w:ascii="Segoe UI Light" w:hAnsi="Segoe UI Light" w:cs="Arial"/>
          <w:sz w:val="28"/>
          <w:szCs w:val="28"/>
        </w:rPr>
        <w:t>admission author</w:t>
      </w:r>
      <w:r w:rsidRPr="00E36014">
        <w:rPr>
          <w:rFonts w:ascii="Segoe UI Light" w:hAnsi="Segoe UI Light" w:cs="Arial"/>
          <w:sz w:val="28"/>
          <w:szCs w:val="28"/>
        </w:rPr>
        <w:t>ity’s processes.</w:t>
      </w:r>
    </w:p>
    <w:p w14:paraId="78B4C999" w14:textId="77777777" w:rsidR="005F1919" w:rsidRPr="00E36014" w:rsidRDefault="005F1919"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4AA6DEB4" w14:textId="77777777" w:rsidR="005F1919" w:rsidRPr="00E36014" w:rsidRDefault="005F1919" w:rsidP="0073746B">
      <w:pPr>
        <w:tabs>
          <w:tab w:val="left" w:pos="1159"/>
        </w:tabs>
        <w:spacing w:after="0" w:line="240" w:lineRule="auto"/>
        <w:ind w:left="430" w:hanging="322"/>
        <w:jc w:val="both"/>
        <w:rPr>
          <w:rFonts w:ascii="Segoe UI Light" w:hAnsi="Segoe UI Light" w:cs="Arial"/>
          <w:sz w:val="28"/>
          <w:szCs w:val="28"/>
        </w:rPr>
      </w:pPr>
      <w:r w:rsidRPr="00E36014">
        <w:rPr>
          <w:rFonts w:ascii="Segoe UI Light" w:hAnsi="Segoe UI Light" w:cs="Arial"/>
          <w:sz w:val="28"/>
          <w:szCs w:val="28"/>
        </w:rPr>
        <w:lastRenderedPageBreak/>
        <w:t>3</w:t>
      </w:r>
      <w:r w:rsidRPr="00E36014">
        <w:rPr>
          <w:rFonts w:ascii="Segoe UI Light" w:hAnsi="Segoe UI Light" w:cs="Arial"/>
          <w:sz w:val="28"/>
          <w:szCs w:val="28"/>
        </w:rPr>
        <w:tab/>
        <w:t>Late applications received after the offer day, but before the start of the school year will be processed using the same arrangements and criteria as ‘on-time’ applications, although the availability of places will depend on where places are still available as well as the preferences of applicants.</w:t>
      </w:r>
    </w:p>
    <w:p w14:paraId="7EBA7D6C" w14:textId="77777777" w:rsidR="005F1919" w:rsidRPr="00E36014" w:rsidRDefault="005F1919"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536A96DD" w14:textId="77777777" w:rsidR="005F1919" w:rsidRDefault="005F1919" w:rsidP="0073746B">
      <w:pPr>
        <w:spacing w:after="0" w:line="240" w:lineRule="auto"/>
        <w:ind w:left="430" w:hanging="430"/>
        <w:jc w:val="both"/>
        <w:rPr>
          <w:rFonts w:ascii="Segoe UI Light" w:hAnsi="Segoe UI Light" w:cs="Arial"/>
          <w:sz w:val="28"/>
          <w:szCs w:val="28"/>
        </w:rPr>
      </w:pPr>
      <w:r w:rsidRPr="00E36014">
        <w:rPr>
          <w:rFonts w:ascii="Segoe UI Light" w:hAnsi="Segoe UI Light" w:cs="Arial"/>
          <w:sz w:val="28"/>
          <w:szCs w:val="28"/>
        </w:rPr>
        <w:t>4</w:t>
      </w:r>
      <w:r w:rsidRPr="00E36014">
        <w:rPr>
          <w:rFonts w:ascii="Segoe UI Light" w:hAnsi="Segoe UI Light" w:cs="Arial"/>
          <w:sz w:val="28"/>
          <w:szCs w:val="28"/>
        </w:rPr>
        <w:tab/>
        <w:t>Late applications received after the first day of the school year will be consi</w:t>
      </w:r>
      <w:r>
        <w:rPr>
          <w:rFonts w:ascii="Segoe UI Light" w:hAnsi="Segoe UI Light" w:cs="Arial"/>
          <w:sz w:val="28"/>
          <w:szCs w:val="28"/>
        </w:rPr>
        <w:t>dered as ‘in-year’ applications</w:t>
      </w:r>
      <w:r w:rsidRPr="00E36014">
        <w:rPr>
          <w:rFonts w:ascii="Segoe UI Light" w:hAnsi="Segoe UI Light" w:cs="Arial"/>
          <w:sz w:val="28"/>
          <w:szCs w:val="28"/>
        </w:rPr>
        <w:t xml:space="preserve">.  However, these preferences, if unsuccessful, will be held on a waiting list until the end of the first term in line with ‘on-time’ applications as set out in Section </w:t>
      </w:r>
      <w:r>
        <w:rPr>
          <w:rFonts w:ascii="Segoe UI Light" w:hAnsi="Segoe UI Light" w:cs="Arial"/>
          <w:sz w:val="28"/>
          <w:szCs w:val="28"/>
        </w:rPr>
        <w:t>G</w:t>
      </w:r>
      <w:r w:rsidRPr="00E36014">
        <w:rPr>
          <w:rFonts w:ascii="Segoe UI Light" w:hAnsi="Segoe UI Light" w:cs="Arial"/>
          <w:sz w:val="28"/>
          <w:szCs w:val="28"/>
        </w:rPr>
        <w:t xml:space="preserve"> of this </w:t>
      </w:r>
      <w:r>
        <w:rPr>
          <w:rFonts w:ascii="Segoe UI Light" w:hAnsi="Segoe UI Light" w:cs="Arial"/>
          <w:sz w:val="28"/>
          <w:szCs w:val="28"/>
        </w:rPr>
        <w:t>policy</w:t>
      </w:r>
      <w:r w:rsidRPr="00E36014">
        <w:rPr>
          <w:rFonts w:ascii="Segoe UI Light" w:hAnsi="Segoe UI Light" w:cs="Arial"/>
          <w:sz w:val="28"/>
          <w:szCs w:val="28"/>
        </w:rPr>
        <w:t>.</w:t>
      </w:r>
    </w:p>
    <w:p w14:paraId="3B2A753A" w14:textId="77777777" w:rsidR="0073746B" w:rsidRDefault="0073746B" w:rsidP="0073746B">
      <w:pPr>
        <w:tabs>
          <w:tab w:val="left" w:pos="1159"/>
        </w:tabs>
        <w:spacing w:after="0" w:line="240" w:lineRule="auto"/>
        <w:ind w:left="108"/>
        <w:jc w:val="both"/>
        <w:rPr>
          <w:rFonts w:ascii="Segoe UI Light" w:hAnsi="Segoe UI Light" w:cs="Arial"/>
          <w:sz w:val="28"/>
          <w:szCs w:val="28"/>
        </w:rPr>
        <w:sectPr w:rsidR="0073746B" w:rsidSect="00E922FE">
          <w:headerReference w:type="default" r:id="rId33"/>
          <w:footerReference w:type="default" r:id="rId34"/>
          <w:pgSz w:w="11906" w:h="16838"/>
          <w:pgMar w:top="1440" w:right="1440" w:bottom="1440" w:left="1440" w:header="708" w:footer="708" w:gutter="0"/>
          <w:cols w:space="708"/>
          <w:titlePg/>
          <w:docGrid w:linePitch="360"/>
        </w:sectPr>
      </w:pPr>
    </w:p>
    <w:p w14:paraId="66DFFCD9" w14:textId="77777777" w:rsidR="005F1919" w:rsidRPr="005F1919" w:rsidRDefault="005F1919" w:rsidP="0073746B">
      <w:pPr>
        <w:pStyle w:val="Heading2"/>
        <w:jc w:val="both"/>
      </w:pPr>
      <w:r w:rsidRPr="005F1919">
        <w:lastRenderedPageBreak/>
        <w:t>I</w:t>
      </w:r>
      <w:r w:rsidRPr="00B46E77">
        <w:tab/>
      </w:r>
      <w:r w:rsidRPr="005F1919">
        <w:t>Waiting List</w:t>
      </w:r>
    </w:p>
    <w:p w14:paraId="39F3F550" w14:textId="77777777" w:rsidR="005F1919" w:rsidRPr="00E36014" w:rsidRDefault="005F1919" w:rsidP="0073746B">
      <w:pPr>
        <w:tabs>
          <w:tab w:val="left" w:pos="1159"/>
        </w:tabs>
        <w:spacing w:after="0" w:line="240" w:lineRule="auto"/>
        <w:ind w:left="108"/>
        <w:jc w:val="both"/>
        <w:rPr>
          <w:rFonts w:ascii="Segoe UI Light" w:hAnsi="Segoe UI Light" w:cs="Arial"/>
          <w:b/>
          <w:sz w:val="32"/>
          <w:szCs w:val="32"/>
        </w:rPr>
      </w:pPr>
      <w:r w:rsidRPr="00E36014">
        <w:rPr>
          <w:rFonts w:ascii="Segoe UI Light" w:hAnsi="Segoe UI Light" w:cs="Arial"/>
        </w:rPr>
        <w:tab/>
      </w:r>
    </w:p>
    <w:p w14:paraId="5F16C7CA" w14:textId="7D646A3C" w:rsidR="005F1919" w:rsidRPr="00E36014" w:rsidRDefault="005F1919" w:rsidP="0073746B">
      <w:pPr>
        <w:tabs>
          <w:tab w:val="left" w:pos="1159"/>
        </w:tabs>
        <w:spacing w:after="0" w:line="240" w:lineRule="auto"/>
        <w:ind w:left="720" w:hanging="612"/>
        <w:jc w:val="both"/>
        <w:rPr>
          <w:rFonts w:ascii="Segoe UI Light" w:hAnsi="Segoe UI Light" w:cs="Arial"/>
          <w:sz w:val="28"/>
          <w:szCs w:val="28"/>
        </w:rPr>
      </w:pPr>
      <w:r w:rsidRPr="00E36014">
        <w:rPr>
          <w:rFonts w:ascii="Segoe UI Light" w:hAnsi="Segoe UI Light" w:cs="Arial"/>
          <w:sz w:val="28"/>
          <w:szCs w:val="28"/>
        </w:rPr>
        <w:t>1</w:t>
      </w:r>
      <w:r w:rsidRPr="00E36014">
        <w:rPr>
          <w:rFonts w:ascii="Segoe UI Light" w:hAnsi="Segoe UI Light" w:cs="Arial"/>
          <w:sz w:val="28"/>
          <w:szCs w:val="28"/>
        </w:rPr>
        <w:tab/>
      </w:r>
      <w:r w:rsidRPr="00D56F71">
        <w:rPr>
          <w:rFonts w:ascii="Segoe UI Light" w:hAnsi="Segoe UI Light" w:cs="Arial"/>
          <w:sz w:val="28"/>
          <w:szCs w:val="28"/>
        </w:rPr>
        <w:t>If a school is oversubscribed, a waiting list will be held from when offers have been made until 31 December 20</w:t>
      </w:r>
      <w:r w:rsidR="0084326D">
        <w:rPr>
          <w:rFonts w:ascii="Segoe UI Light" w:hAnsi="Segoe UI Light" w:cs="Arial"/>
          <w:sz w:val="28"/>
          <w:szCs w:val="28"/>
        </w:rPr>
        <w:t>2</w:t>
      </w:r>
      <w:r w:rsidR="001D0675">
        <w:rPr>
          <w:rFonts w:ascii="Segoe UI Light" w:hAnsi="Segoe UI Light" w:cs="Arial"/>
          <w:sz w:val="28"/>
          <w:szCs w:val="28"/>
        </w:rPr>
        <w:t>5</w:t>
      </w:r>
      <w:r w:rsidRPr="00D56F71">
        <w:rPr>
          <w:rFonts w:ascii="Segoe UI Light" w:hAnsi="Segoe UI Light" w:cs="Arial"/>
          <w:sz w:val="28"/>
          <w:szCs w:val="28"/>
        </w:rPr>
        <w:t>.  After 31 December 20</w:t>
      </w:r>
      <w:r w:rsidR="0084326D">
        <w:rPr>
          <w:rFonts w:ascii="Segoe UI Light" w:hAnsi="Segoe UI Light" w:cs="Arial"/>
          <w:sz w:val="28"/>
          <w:szCs w:val="28"/>
        </w:rPr>
        <w:t>2</w:t>
      </w:r>
      <w:r w:rsidR="001D0675">
        <w:rPr>
          <w:rFonts w:ascii="Segoe UI Light" w:hAnsi="Segoe UI Light" w:cs="Arial"/>
          <w:sz w:val="28"/>
          <w:szCs w:val="28"/>
        </w:rPr>
        <w:t>5</w:t>
      </w:r>
      <w:r w:rsidRPr="00D56F71">
        <w:rPr>
          <w:rFonts w:ascii="Segoe UI Light" w:hAnsi="Segoe UI Light" w:cs="Arial"/>
          <w:sz w:val="28"/>
          <w:szCs w:val="28"/>
        </w:rPr>
        <w:t xml:space="preserve">, if there is still a waiting list, an ‘in-year’ waiting list is then held until the end of that school year.  Beyond the first school year, refused preferences do not ‘roll over’ into future school years.  Should applicants wish to remain on a waiting list for a future school year, they should submit a new application by </w:t>
      </w:r>
      <w:r w:rsidR="0028210B">
        <w:rPr>
          <w:rFonts w:ascii="Segoe UI Light" w:hAnsi="Segoe UI Light" w:cs="Arial"/>
          <w:sz w:val="28"/>
          <w:szCs w:val="28"/>
        </w:rPr>
        <w:t>5 July</w:t>
      </w:r>
      <w:r w:rsidRPr="00D56F71">
        <w:rPr>
          <w:rFonts w:ascii="Segoe UI Light" w:hAnsi="Segoe UI Light" w:cs="Arial"/>
          <w:sz w:val="28"/>
          <w:szCs w:val="28"/>
        </w:rPr>
        <w:t xml:space="preserve"> in the relevant year.</w:t>
      </w:r>
    </w:p>
    <w:p w14:paraId="07FB8666" w14:textId="77777777" w:rsidR="005F1919" w:rsidRPr="00E36014" w:rsidRDefault="005F1919"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575FADC0" w14:textId="77777777" w:rsidR="005F1919" w:rsidRDefault="005F1919" w:rsidP="0073746B">
      <w:pPr>
        <w:spacing w:after="0" w:line="240" w:lineRule="auto"/>
        <w:ind w:left="720" w:hanging="720"/>
        <w:jc w:val="both"/>
        <w:rPr>
          <w:rFonts w:ascii="Segoe UI Light" w:hAnsi="Segoe UI Light" w:cs="Arial"/>
          <w:sz w:val="28"/>
          <w:szCs w:val="28"/>
        </w:rPr>
      </w:pPr>
      <w:r>
        <w:rPr>
          <w:rFonts w:ascii="Segoe UI Light" w:hAnsi="Segoe UI Light" w:cs="Arial"/>
          <w:sz w:val="28"/>
          <w:szCs w:val="28"/>
        </w:rPr>
        <w:t>2</w:t>
      </w:r>
      <w:r w:rsidRPr="00E36014">
        <w:rPr>
          <w:rFonts w:ascii="Segoe UI Light" w:hAnsi="Segoe UI Light" w:cs="Arial"/>
          <w:sz w:val="28"/>
          <w:szCs w:val="28"/>
        </w:rPr>
        <w:tab/>
      </w:r>
      <w:r w:rsidRPr="00D56F71">
        <w:rPr>
          <w:rFonts w:ascii="Segoe UI Light" w:hAnsi="Segoe UI Light" w:cs="Arial"/>
          <w:sz w:val="28"/>
          <w:szCs w:val="28"/>
        </w:rPr>
        <w:t>A child’s position on the list will be determined by the oversubscripti</w:t>
      </w:r>
      <w:r>
        <w:rPr>
          <w:rFonts w:ascii="Segoe UI Light" w:hAnsi="Segoe UI Light" w:cs="Arial"/>
          <w:sz w:val="28"/>
          <w:szCs w:val="28"/>
        </w:rPr>
        <w:t>on criteria set out in Section C</w:t>
      </w:r>
      <w:r w:rsidRPr="00D56F71">
        <w:rPr>
          <w:rFonts w:ascii="Segoe UI Light" w:hAnsi="Segoe UI Light" w:cs="Arial"/>
          <w:sz w:val="28"/>
          <w:szCs w:val="28"/>
        </w:rPr>
        <w:t xml:space="preserve"> of this policy and will reflect their current circumstances where these circumstances have been provided to the </w:t>
      </w:r>
      <w:r>
        <w:rPr>
          <w:rFonts w:ascii="Segoe UI Light" w:hAnsi="Segoe UI Light" w:cs="Arial"/>
          <w:sz w:val="28"/>
          <w:szCs w:val="28"/>
        </w:rPr>
        <w:t>admission author</w:t>
      </w:r>
      <w:r w:rsidRPr="00D56F71">
        <w:rPr>
          <w:rFonts w:ascii="Segoe UI Light" w:hAnsi="Segoe UI Light" w:cs="Arial"/>
          <w:sz w:val="28"/>
          <w:szCs w:val="28"/>
        </w:rPr>
        <w:t>ity.  The list will also contain all other on-time and late preferences that have been refused or are requested.  Should a place become available while the waiting list is in operation, a place will be made available to the applicant on the top of the waiting list on the day the place became available.</w:t>
      </w:r>
    </w:p>
    <w:p w14:paraId="0C998F85" w14:textId="77777777" w:rsidR="005F1919" w:rsidRPr="00E36014" w:rsidRDefault="005F1919" w:rsidP="0073746B">
      <w:pPr>
        <w:tabs>
          <w:tab w:val="left" w:pos="1159"/>
        </w:tabs>
        <w:spacing w:after="0" w:line="240" w:lineRule="auto"/>
        <w:ind w:left="108"/>
        <w:jc w:val="both"/>
        <w:rPr>
          <w:rFonts w:ascii="Segoe UI Light" w:hAnsi="Segoe UI Light" w:cs="Arial"/>
          <w:sz w:val="28"/>
          <w:szCs w:val="28"/>
        </w:rPr>
      </w:pPr>
    </w:p>
    <w:p w14:paraId="7A23A2F3" w14:textId="77777777" w:rsidR="005F1919" w:rsidRPr="00E36014" w:rsidRDefault="005F1919" w:rsidP="0073746B">
      <w:pPr>
        <w:tabs>
          <w:tab w:val="left" w:pos="1159"/>
        </w:tabs>
        <w:spacing w:after="0" w:line="240" w:lineRule="auto"/>
        <w:ind w:left="720" w:hanging="612"/>
        <w:jc w:val="both"/>
        <w:rPr>
          <w:rFonts w:ascii="Segoe UI Light" w:hAnsi="Segoe UI Light" w:cs="Arial"/>
          <w:sz w:val="28"/>
          <w:szCs w:val="28"/>
        </w:rPr>
      </w:pPr>
      <w:r>
        <w:rPr>
          <w:rFonts w:ascii="Segoe UI Light" w:hAnsi="Segoe UI Light" w:cs="Arial"/>
          <w:sz w:val="28"/>
          <w:szCs w:val="28"/>
        </w:rPr>
        <w:t>3</w:t>
      </w:r>
      <w:r w:rsidRPr="00E36014">
        <w:rPr>
          <w:rFonts w:ascii="Segoe UI Light" w:hAnsi="Segoe UI Light" w:cs="Arial"/>
          <w:sz w:val="28"/>
          <w:szCs w:val="28"/>
        </w:rPr>
        <w:tab/>
      </w:r>
      <w:r w:rsidRPr="00D56F71">
        <w:rPr>
          <w:rFonts w:ascii="Segoe UI Light" w:hAnsi="Segoe UI Light" w:cs="Arial"/>
          <w:sz w:val="28"/>
          <w:szCs w:val="28"/>
        </w:rPr>
        <w:t xml:space="preserve">Applications may only be made once for each school year unless there has been a significant and material change in the circumstances of the parent/carer, child or school, which the </w:t>
      </w:r>
      <w:r>
        <w:rPr>
          <w:rFonts w:ascii="Segoe UI Light" w:hAnsi="Segoe UI Light" w:cs="Arial"/>
          <w:sz w:val="28"/>
          <w:szCs w:val="28"/>
        </w:rPr>
        <w:t>admission author</w:t>
      </w:r>
      <w:r w:rsidRPr="00D56F71">
        <w:rPr>
          <w:rFonts w:ascii="Segoe UI Light" w:hAnsi="Segoe UI Light" w:cs="Arial"/>
          <w:sz w:val="28"/>
          <w:szCs w:val="28"/>
        </w:rPr>
        <w:t>ity agrees requires a new application.</w:t>
      </w:r>
    </w:p>
    <w:p w14:paraId="442F48FA" w14:textId="77777777" w:rsidR="005F1919" w:rsidRPr="00E36014" w:rsidRDefault="005F1919" w:rsidP="0073746B">
      <w:pPr>
        <w:tabs>
          <w:tab w:val="left" w:pos="1159"/>
        </w:tabs>
        <w:spacing w:after="0" w:line="240" w:lineRule="auto"/>
        <w:ind w:left="108"/>
        <w:jc w:val="both"/>
        <w:rPr>
          <w:rFonts w:ascii="Segoe UI Light" w:hAnsi="Segoe UI Light" w:cs="Arial"/>
          <w:sz w:val="28"/>
          <w:szCs w:val="28"/>
        </w:rPr>
      </w:pPr>
      <w:r w:rsidRPr="00E36014">
        <w:rPr>
          <w:rFonts w:ascii="Segoe UI Light" w:hAnsi="Segoe UI Light" w:cs="Arial"/>
          <w:sz w:val="28"/>
          <w:szCs w:val="28"/>
        </w:rPr>
        <w:tab/>
      </w:r>
    </w:p>
    <w:p w14:paraId="650F6CAB" w14:textId="77777777" w:rsidR="005F1919" w:rsidRDefault="005F1919" w:rsidP="0073746B">
      <w:pPr>
        <w:tabs>
          <w:tab w:val="left" w:pos="1159"/>
        </w:tabs>
        <w:spacing w:after="0" w:line="240" w:lineRule="auto"/>
        <w:ind w:left="720" w:hanging="612"/>
        <w:jc w:val="both"/>
        <w:rPr>
          <w:rFonts w:ascii="Segoe UI Light" w:hAnsi="Segoe UI Light" w:cs="Arial"/>
          <w:sz w:val="28"/>
          <w:szCs w:val="28"/>
        </w:rPr>
      </w:pPr>
      <w:r>
        <w:rPr>
          <w:rFonts w:ascii="Segoe UI Light" w:hAnsi="Segoe UI Light" w:cs="Arial"/>
          <w:sz w:val="28"/>
          <w:szCs w:val="28"/>
        </w:rPr>
        <w:t>4</w:t>
      </w:r>
      <w:r w:rsidRPr="00E36014">
        <w:rPr>
          <w:rFonts w:ascii="Segoe UI Light" w:hAnsi="Segoe UI Light" w:cs="Arial"/>
          <w:sz w:val="28"/>
          <w:szCs w:val="28"/>
        </w:rPr>
        <w:tab/>
      </w:r>
      <w:r>
        <w:rPr>
          <w:rFonts w:ascii="Segoe UI Light" w:hAnsi="Segoe UI Light" w:cs="Arial"/>
          <w:sz w:val="28"/>
          <w:szCs w:val="28"/>
        </w:rPr>
        <w:t>Being</w:t>
      </w:r>
      <w:r w:rsidRPr="00694B29">
        <w:rPr>
          <w:rFonts w:ascii="Segoe UI Light" w:hAnsi="Segoe UI Light" w:cs="Arial"/>
          <w:sz w:val="28"/>
          <w:szCs w:val="28"/>
        </w:rPr>
        <w:t xml:space="preserve"> on a waiting list does not affect a parent’s/carer’s right of </w:t>
      </w:r>
      <w:r>
        <w:rPr>
          <w:rFonts w:ascii="Segoe UI Light" w:hAnsi="Segoe UI Light" w:cs="Arial"/>
          <w:sz w:val="28"/>
          <w:szCs w:val="28"/>
        </w:rPr>
        <w:t>appeal against an unsuccessful preference</w:t>
      </w:r>
      <w:r w:rsidRPr="00694B29">
        <w:rPr>
          <w:rFonts w:ascii="Segoe UI Light" w:hAnsi="Segoe UI Light" w:cs="Arial"/>
          <w:sz w:val="28"/>
          <w:szCs w:val="28"/>
        </w:rPr>
        <w:t>.</w:t>
      </w:r>
    </w:p>
    <w:p w14:paraId="1BC8D1C3" w14:textId="77777777" w:rsidR="0084326D" w:rsidRDefault="0084326D" w:rsidP="0073746B">
      <w:pPr>
        <w:tabs>
          <w:tab w:val="left" w:pos="1159"/>
        </w:tabs>
        <w:spacing w:after="0" w:line="240" w:lineRule="auto"/>
        <w:ind w:left="720" w:hanging="612"/>
        <w:jc w:val="both"/>
        <w:rPr>
          <w:rFonts w:ascii="Segoe UI Light" w:hAnsi="Segoe UI Light" w:cs="Arial"/>
          <w:sz w:val="28"/>
          <w:szCs w:val="28"/>
        </w:rPr>
      </w:pPr>
    </w:p>
    <w:p w14:paraId="0223E010" w14:textId="77777777" w:rsidR="0084326D" w:rsidRDefault="0084326D" w:rsidP="0073746B">
      <w:pPr>
        <w:tabs>
          <w:tab w:val="left" w:pos="1159"/>
        </w:tabs>
        <w:spacing w:after="0" w:line="240" w:lineRule="auto"/>
        <w:ind w:left="720" w:hanging="612"/>
        <w:jc w:val="both"/>
        <w:rPr>
          <w:rFonts w:ascii="Segoe UI Light" w:hAnsi="Segoe UI Light" w:cs="Arial"/>
          <w:sz w:val="28"/>
          <w:szCs w:val="28"/>
        </w:rPr>
      </w:pPr>
    </w:p>
    <w:p w14:paraId="35577E76" w14:textId="77777777" w:rsidR="0084326D" w:rsidRDefault="0084326D" w:rsidP="0073746B">
      <w:pPr>
        <w:tabs>
          <w:tab w:val="left" w:pos="1159"/>
        </w:tabs>
        <w:spacing w:after="0" w:line="240" w:lineRule="auto"/>
        <w:ind w:left="720" w:hanging="612"/>
        <w:jc w:val="both"/>
        <w:rPr>
          <w:rFonts w:ascii="Segoe UI Light" w:hAnsi="Segoe UI Light" w:cs="Arial"/>
          <w:sz w:val="28"/>
          <w:szCs w:val="28"/>
        </w:rPr>
      </w:pPr>
    </w:p>
    <w:p w14:paraId="789B34A1" w14:textId="77777777" w:rsidR="0084326D" w:rsidRDefault="0084326D" w:rsidP="0073746B">
      <w:pPr>
        <w:tabs>
          <w:tab w:val="left" w:pos="1159"/>
        </w:tabs>
        <w:spacing w:after="0" w:line="240" w:lineRule="auto"/>
        <w:ind w:left="720" w:hanging="612"/>
        <w:jc w:val="both"/>
        <w:rPr>
          <w:rFonts w:ascii="Segoe UI Light" w:hAnsi="Segoe UI Light" w:cs="Arial"/>
          <w:sz w:val="28"/>
          <w:szCs w:val="28"/>
        </w:rPr>
      </w:pPr>
    </w:p>
    <w:p w14:paraId="753F0B6E" w14:textId="77777777" w:rsidR="0084326D" w:rsidRDefault="0084326D" w:rsidP="0073746B">
      <w:pPr>
        <w:tabs>
          <w:tab w:val="left" w:pos="1159"/>
        </w:tabs>
        <w:spacing w:after="0" w:line="240" w:lineRule="auto"/>
        <w:ind w:left="720" w:hanging="612"/>
        <w:jc w:val="both"/>
        <w:rPr>
          <w:rFonts w:ascii="Segoe UI Light" w:hAnsi="Segoe UI Light" w:cs="Arial"/>
          <w:sz w:val="28"/>
          <w:szCs w:val="28"/>
        </w:rPr>
      </w:pPr>
    </w:p>
    <w:p w14:paraId="0EA68069" w14:textId="77777777" w:rsidR="0084326D" w:rsidRDefault="0084326D" w:rsidP="0073746B">
      <w:pPr>
        <w:tabs>
          <w:tab w:val="left" w:pos="1159"/>
        </w:tabs>
        <w:spacing w:after="0" w:line="240" w:lineRule="auto"/>
        <w:ind w:left="720" w:hanging="612"/>
        <w:jc w:val="both"/>
        <w:rPr>
          <w:rFonts w:ascii="Segoe UI Light" w:hAnsi="Segoe UI Light" w:cs="Arial"/>
          <w:sz w:val="28"/>
          <w:szCs w:val="28"/>
        </w:rPr>
      </w:pPr>
    </w:p>
    <w:p w14:paraId="249902F4" w14:textId="77777777" w:rsidR="0084326D" w:rsidRDefault="0084326D" w:rsidP="0073746B">
      <w:pPr>
        <w:tabs>
          <w:tab w:val="left" w:pos="1159"/>
        </w:tabs>
        <w:spacing w:after="0" w:line="240" w:lineRule="auto"/>
        <w:ind w:left="720" w:hanging="612"/>
        <w:jc w:val="both"/>
        <w:rPr>
          <w:rFonts w:ascii="Segoe UI Light" w:hAnsi="Segoe UI Light" w:cs="Arial"/>
          <w:sz w:val="28"/>
          <w:szCs w:val="28"/>
        </w:rPr>
      </w:pPr>
    </w:p>
    <w:p w14:paraId="1D131712" w14:textId="77777777" w:rsidR="0084326D" w:rsidRDefault="0084326D" w:rsidP="0073746B">
      <w:pPr>
        <w:tabs>
          <w:tab w:val="left" w:pos="1159"/>
        </w:tabs>
        <w:spacing w:after="0" w:line="240" w:lineRule="auto"/>
        <w:ind w:left="720" w:hanging="612"/>
        <w:jc w:val="both"/>
        <w:rPr>
          <w:rFonts w:ascii="Segoe UI Light" w:hAnsi="Segoe UI Light" w:cs="Arial"/>
          <w:sz w:val="28"/>
          <w:szCs w:val="28"/>
        </w:rPr>
      </w:pPr>
    </w:p>
    <w:p w14:paraId="0068CB82" w14:textId="77777777" w:rsidR="0084326D" w:rsidRPr="00E36014" w:rsidRDefault="0084326D" w:rsidP="0073746B">
      <w:pPr>
        <w:tabs>
          <w:tab w:val="left" w:pos="1159"/>
        </w:tabs>
        <w:spacing w:after="0" w:line="240" w:lineRule="auto"/>
        <w:ind w:left="720" w:hanging="612"/>
        <w:jc w:val="both"/>
        <w:rPr>
          <w:rFonts w:ascii="Segoe UI Light" w:hAnsi="Segoe UI Light" w:cs="Arial"/>
          <w:sz w:val="28"/>
          <w:szCs w:val="28"/>
        </w:rPr>
      </w:pPr>
    </w:p>
    <w:p w14:paraId="4F53F605" w14:textId="77777777" w:rsidR="00730614" w:rsidRDefault="00730614" w:rsidP="0073746B">
      <w:pPr>
        <w:jc w:val="both"/>
        <w:rPr>
          <w:rFonts w:ascii="Segoe UI Light" w:hAnsi="Segoe UI Light"/>
        </w:rPr>
      </w:pPr>
    </w:p>
    <w:p w14:paraId="6311F5B5" w14:textId="77777777" w:rsidR="005F1919" w:rsidRPr="005F1919" w:rsidRDefault="005F1919" w:rsidP="0073746B">
      <w:pPr>
        <w:pStyle w:val="Heading2"/>
        <w:jc w:val="both"/>
      </w:pPr>
      <w:r w:rsidRPr="005F1919">
        <w:lastRenderedPageBreak/>
        <w:t>J</w:t>
      </w:r>
      <w:r w:rsidRPr="003A065C">
        <w:tab/>
      </w:r>
      <w:r w:rsidRPr="005F1919">
        <w:t>Timetable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6006"/>
      </w:tblGrid>
      <w:tr w:rsidR="008002C1" w14:paraId="2D89979E" w14:textId="77777777" w:rsidTr="00AD342D">
        <w:trPr>
          <w:trHeight w:val="255"/>
        </w:trPr>
        <w:tc>
          <w:tcPr>
            <w:tcW w:w="1669" w:type="pct"/>
            <w:tcBorders>
              <w:top w:val="single" w:sz="4" w:space="0" w:color="auto"/>
              <w:left w:val="single" w:sz="4" w:space="0" w:color="auto"/>
              <w:bottom w:val="single" w:sz="4" w:space="0" w:color="auto"/>
              <w:right w:val="single" w:sz="4" w:space="0" w:color="auto"/>
            </w:tcBorders>
            <w:vAlign w:val="center"/>
            <w:hideMark/>
          </w:tcPr>
          <w:p w14:paraId="430C0B74" w14:textId="74E3BF66" w:rsidR="008002C1" w:rsidRDefault="008002C1" w:rsidP="002F7253">
            <w:pPr>
              <w:rPr>
                <w:rFonts w:ascii="Segoe UI Semibold" w:hAnsi="Segoe UI Semibold" w:cs="Segoe UI Semibold"/>
                <w:color w:val="548DD4"/>
                <w:sz w:val="28"/>
                <w:szCs w:val="28"/>
              </w:rPr>
            </w:pPr>
            <w:r>
              <w:rPr>
                <w:rFonts w:ascii="Segoe UI Semibold" w:hAnsi="Segoe UI Semibold" w:cs="Segoe UI Semibold"/>
                <w:color w:val="548DD4"/>
                <w:sz w:val="28"/>
                <w:szCs w:val="28"/>
              </w:rPr>
              <w:t>by 12 September 202</w:t>
            </w:r>
            <w:r w:rsidR="00895ADC">
              <w:rPr>
                <w:rFonts w:ascii="Segoe UI Semibold" w:hAnsi="Segoe UI Semibold" w:cs="Segoe UI Semibold"/>
                <w:color w:val="548DD4"/>
                <w:sz w:val="28"/>
                <w:szCs w:val="28"/>
              </w:rPr>
              <w:t>4</w:t>
            </w:r>
          </w:p>
        </w:tc>
        <w:tc>
          <w:tcPr>
            <w:tcW w:w="3331" w:type="pct"/>
            <w:tcBorders>
              <w:top w:val="single" w:sz="4" w:space="0" w:color="auto"/>
              <w:left w:val="single" w:sz="4" w:space="0" w:color="auto"/>
              <w:bottom w:val="single" w:sz="4" w:space="0" w:color="auto"/>
              <w:right w:val="single" w:sz="4" w:space="0" w:color="auto"/>
            </w:tcBorders>
            <w:vAlign w:val="center"/>
            <w:hideMark/>
          </w:tcPr>
          <w:p w14:paraId="40202DCB" w14:textId="0FE255F0" w:rsidR="008002C1" w:rsidRDefault="008002C1" w:rsidP="00AD342D">
            <w:pPr>
              <w:jc w:val="both"/>
              <w:rPr>
                <w:rFonts w:ascii="Segoe UI Light" w:hAnsi="Segoe UI Light" w:cs="Segoe UI Light"/>
                <w:sz w:val="28"/>
                <w:szCs w:val="28"/>
              </w:rPr>
            </w:pPr>
            <w:r>
              <w:rPr>
                <w:rFonts w:ascii="Segoe UI Light" w:hAnsi="Segoe UI Light" w:cs="Segoe UI Light"/>
                <w:sz w:val="28"/>
                <w:szCs w:val="28"/>
              </w:rPr>
              <w:t>Opening date for applications.  ‘School admissions application for Primary, Junior and Secondary School in September 202</w:t>
            </w:r>
            <w:r w:rsidR="00895ADC">
              <w:rPr>
                <w:rFonts w:ascii="Segoe UI Light" w:hAnsi="Segoe UI Light" w:cs="Segoe UI Light"/>
                <w:sz w:val="28"/>
                <w:szCs w:val="28"/>
              </w:rPr>
              <w:t>5</w:t>
            </w:r>
            <w:r>
              <w:rPr>
                <w:rFonts w:ascii="Segoe UI Light" w:hAnsi="Segoe UI Light" w:cs="Segoe UI Light"/>
                <w:sz w:val="28"/>
                <w:szCs w:val="28"/>
              </w:rPr>
              <w:t xml:space="preserve">’ form made available and online applications start to be accepted at </w:t>
            </w:r>
            <w:hyperlink r:id="rId35" w:history="1">
              <w:r>
                <w:rPr>
                  <w:rStyle w:val="Hyperlink"/>
                  <w:rFonts w:ascii="Segoe UI Light" w:hAnsi="Segoe UI Light" w:cs="Segoe UI Light"/>
                  <w:sz w:val="28"/>
                  <w:szCs w:val="28"/>
                </w:rPr>
                <w:t>www.york.gov.uk/schooladmissions</w:t>
              </w:r>
            </w:hyperlink>
          </w:p>
        </w:tc>
      </w:tr>
      <w:tr w:rsidR="008002C1" w14:paraId="2481969B" w14:textId="77777777" w:rsidTr="00AD342D">
        <w:trPr>
          <w:trHeight w:val="722"/>
        </w:trPr>
        <w:tc>
          <w:tcPr>
            <w:tcW w:w="1669" w:type="pct"/>
            <w:tcBorders>
              <w:top w:val="single" w:sz="4" w:space="0" w:color="auto"/>
              <w:left w:val="single" w:sz="4" w:space="0" w:color="auto"/>
              <w:bottom w:val="single" w:sz="4" w:space="0" w:color="auto"/>
              <w:right w:val="single" w:sz="4" w:space="0" w:color="auto"/>
            </w:tcBorders>
            <w:vAlign w:val="center"/>
            <w:hideMark/>
          </w:tcPr>
          <w:p w14:paraId="71CEE3D7" w14:textId="32F2DA02" w:rsidR="008002C1" w:rsidRDefault="008002C1"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t>September and October 202</w:t>
            </w:r>
            <w:r w:rsidR="00895ADC">
              <w:rPr>
                <w:rFonts w:ascii="Segoe UI Semibold" w:hAnsi="Segoe UI Semibold" w:cs="Segoe UI Semibold"/>
                <w:color w:val="548DD4"/>
                <w:sz w:val="28"/>
                <w:szCs w:val="28"/>
              </w:rPr>
              <w:t>4</w:t>
            </w:r>
          </w:p>
        </w:tc>
        <w:tc>
          <w:tcPr>
            <w:tcW w:w="3331" w:type="pct"/>
            <w:tcBorders>
              <w:top w:val="single" w:sz="4" w:space="0" w:color="auto"/>
              <w:left w:val="single" w:sz="4" w:space="0" w:color="auto"/>
              <w:bottom w:val="single" w:sz="4" w:space="0" w:color="auto"/>
              <w:right w:val="single" w:sz="4" w:space="0" w:color="auto"/>
            </w:tcBorders>
            <w:vAlign w:val="center"/>
            <w:hideMark/>
          </w:tcPr>
          <w:p w14:paraId="29079F93" w14:textId="77777777" w:rsidR="008002C1" w:rsidRDefault="008002C1" w:rsidP="00AD342D">
            <w:pPr>
              <w:jc w:val="both"/>
              <w:rPr>
                <w:rFonts w:ascii="Segoe UI Light" w:hAnsi="Segoe UI Light" w:cs="Segoe UI Light"/>
                <w:sz w:val="28"/>
                <w:szCs w:val="28"/>
              </w:rPr>
            </w:pPr>
            <w:r>
              <w:rPr>
                <w:rFonts w:ascii="Segoe UI Light" w:hAnsi="Segoe UI Light" w:cs="Segoe UI Light"/>
                <w:sz w:val="28"/>
                <w:szCs w:val="28"/>
              </w:rPr>
              <w:t>Secondary school open activities</w:t>
            </w:r>
          </w:p>
        </w:tc>
      </w:tr>
      <w:tr w:rsidR="008002C1" w14:paraId="43DEDBE8" w14:textId="77777777" w:rsidTr="00AD342D">
        <w:trPr>
          <w:trHeight w:val="722"/>
        </w:trPr>
        <w:tc>
          <w:tcPr>
            <w:tcW w:w="1669" w:type="pct"/>
            <w:tcBorders>
              <w:top w:val="single" w:sz="4" w:space="0" w:color="auto"/>
              <w:left w:val="single" w:sz="4" w:space="0" w:color="auto"/>
              <w:bottom w:val="single" w:sz="4" w:space="0" w:color="auto"/>
              <w:right w:val="single" w:sz="4" w:space="0" w:color="auto"/>
            </w:tcBorders>
            <w:vAlign w:val="center"/>
            <w:hideMark/>
          </w:tcPr>
          <w:p w14:paraId="1A7B87BC" w14:textId="506C6F8B" w:rsidR="008002C1" w:rsidRDefault="008002C1"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t>31</w:t>
            </w:r>
            <w:r>
              <w:rPr>
                <w:rFonts w:ascii="Segoe UI Semibold" w:hAnsi="Segoe UI Semibold" w:cs="Segoe UI Semibold"/>
                <w:color w:val="548DD4"/>
                <w:sz w:val="28"/>
                <w:szCs w:val="28"/>
                <w:vertAlign w:val="superscript"/>
              </w:rPr>
              <w:t xml:space="preserve"> </w:t>
            </w:r>
            <w:r>
              <w:rPr>
                <w:rFonts w:ascii="Segoe UI Semibold" w:hAnsi="Segoe UI Semibold" w:cs="Segoe UI Semibold"/>
                <w:color w:val="548DD4"/>
                <w:sz w:val="28"/>
                <w:szCs w:val="28"/>
              </w:rPr>
              <w:t>October 202</w:t>
            </w:r>
            <w:r w:rsidR="00895ADC">
              <w:rPr>
                <w:rFonts w:ascii="Segoe UI Semibold" w:hAnsi="Segoe UI Semibold" w:cs="Segoe UI Semibold"/>
                <w:color w:val="548DD4"/>
                <w:sz w:val="28"/>
                <w:szCs w:val="28"/>
              </w:rPr>
              <w:t>4</w:t>
            </w:r>
          </w:p>
        </w:tc>
        <w:tc>
          <w:tcPr>
            <w:tcW w:w="3331" w:type="pct"/>
            <w:tcBorders>
              <w:top w:val="single" w:sz="4" w:space="0" w:color="auto"/>
              <w:left w:val="single" w:sz="4" w:space="0" w:color="auto"/>
              <w:bottom w:val="single" w:sz="4" w:space="0" w:color="auto"/>
              <w:right w:val="single" w:sz="4" w:space="0" w:color="auto"/>
            </w:tcBorders>
            <w:vAlign w:val="center"/>
            <w:hideMark/>
          </w:tcPr>
          <w:p w14:paraId="1012FF75" w14:textId="20A8F758" w:rsidR="008002C1" w:rsidRDefault="008002C1" w:rsidP="00AD342D">
            <w:pPr>
              <w:jc w:val="both"/>
              <w:rPr>
                <w:rFonts w:ascii="Segoe UI Light" w:hAnsi="Segoe UI Light" w:cs="Segoe UI Light"/>
                <w:sz w:val="28"/>
                <w:szCs w:val="28"/>
              </w:rPr>
            </w:pPr>
            <w:r>
              <w:rPr>
                <w:rFonts w:ascii="Segoe UI Light" w:hAnsi="Segoe UI Light" w:cs="Segoe UI Light"/>
                <w:sz w:val="28"/>
                <w:szCs w:val="28"/>
              </w:rPr>
              <w:t>Closing date for ‘on-time’ Secondary applications (both online and by paper ‘School admissions application for Secondary School in September 202</w:t>
            </w:r>
            <w:r w:rsidR="0028210B">
              <w:rPr>
                <w:rFonts w:ascii="Segoe UI Light" w:hAnsi="Segoe UI Light" w:cs="Segoe UI Light"/>
                <w:sz w:val="28"/>
                <w:szCs w:val="28"/>
              </w:rPr>
              <w:t>4</w:t>
            </w:r>
            <w:r>
              <w:rPr>
                <w:rFonts w:ascii="Segoe UI Light" w:hAnsi="Segoe UI Light" w:cs="Segoe UI Light"/>
                <w:sz w:val="28"/>
                <w:szCs w:val="28"/>
              </w:rPr>
              <w:t>’ form)</w:t>
            </w:r>
          </w:p>
        </w:tc>
      </w:tr>
      <w:tr w:rsidR="008002C1" w14:paraId="0A1CD87E" w14:textId="77777777" w:rsidTr="00AD342D">
        <w:trPr>
          <w:trHeight w:val="722"/>
        </w:trPr>
        <w:tc>
          <w:tcPr>
            <w:tcW w:w="1669" w:type="pct"/>
            <w:tcBorders>
              <w:top w:val="single" w:sz="4" w:space="0" w:color="auto"/>
              <w:left w:val="single" w:sz="4" w:space="0" w:color="auto"/>
              <w:bottom w:val="single" w:sz="4" w:space="0" w:color="auto"/>
              <w:right w:val="single" w:sz="4" w:space="0" w:color="auto"/>
            </w:tcBorders>
            <w:vAlign w:val="center"/>
            <w:hideMark/>
          </w:tcPr>
          <w:p w14:paraId="57A73A28" w14:textId="797C9AB4" w:rsidR="008002C1" w:rsidRDefault="008002C1"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t>From 1 November 202</w:t>
            </w:r>
            <w:r w:rsidR="00895ADC">
              <w:rPr>
                <w:rFonts w:ascii="Segoe UI Semibold" w:hAnsi="Segoe UI Semibold" w:cs="Segoe UI Semibold"/>
                <w:color w:val="548DD4"/>
                <w:sz w:val="28"/>
                <w:szCs w:val="28"/>
              </w:rPr>
              <w:t>4</w:t>
            </w:r>
          </w:p>
        </w:tc>
        <w:tc>
          <w:tcPr>
            <w:tcW w:w="3331" w:type="pct"/>
            <w:tcBorders>
              <w:top w:val="single" w:sz="4" w:space="0" w:color="auto"/>
              <w:left w:val="single" w:sz="4" w:space="0" w:color="auto"/>
              <w:bottom w:val="single" w:sz="4" w:space="0" w:color="auto"/>
              <w:right w:val="single" w:sz="4" w:space="0" w:color="auto"/>
            </w:tcBorders>
            <w:vAlign w:val="center"/>
          </w:tcPr>
          <w:p w14:paraId="456EF96E" w14:textId="77777777" w:rsidR="008002C1" w:rsidRDefault="008002C1" w:rsidP="00AD342D">
            <w:pPr>
              <w:rPr>
                <w:rFonts w:ascii="Segoe UI Semibold" w:hAnsi="Segoe UI Semibold" w:cs="Segoe UI Semibold"/>
                <w:color w:val="943634"/>
                <w:sz w:val="28"/>
                <w:szCs w:val="28"/>
              </w:rPr>
            </w:pPr>
            <w:r>
              <w:rPr>
                <w:rFonts w:ascii="Segoe UI Light" w:hAnsi="Segoe UI Light" w:cs="Segoe UI Light"/>
                <w:sz w:val="28"/>
                <w:szCs w:val="28"/>
              </w:rPr>
              <w:t>Secondary applications received may be treated as ‘late’</w:t>
            </w:r>
          </w:p>
          <w:p w14:paraId="4D63D630" w14:textId="77777777" w:rsidR="008002C1" w:rsidRDefault="008002C1" w:rsidP="00AD342D">
            <w:pPr>
              <w:jc w:val="both"/>
              <w:rPr>
                <w:rFonts w:ascii="Segoe UI Light" w:hAnsi="Segoe UI Light" w:cs="Segoe UI Light"/>
                <w:sz w:val="28"/>
                <w:szCs w:val="28"/>
              </w:rPr>
            </w:pPr>
          </w:p>
        </w:tc>
      </w:tr>
      <w:tr w:rsidR="008002C1" w14:paraId="5D053B26" w14:textId="77777777" w:rsidTr="00AD342D">
        <w:trPr>
          <w:trHeight w:val="251"/>
        </w:trPr>
        <w:tc>
          <w:tcPr>
            <w:tcW w:w="1669" w:type="pct"/>
            <w:tcBorders>
              <w:top w:val="single" w:sz="4" w:space="0" w:color="auto"/>
              <w:left w:val="single" w:sz="4" w:space="0" w:color="auto"/>
              <w:bottom w:val="single" w:sz="4" w:space="0" w:color="auto"/>
              <w:right w:val="single" w:sz="4" w:space="0" w:color="auto"/>
            </w:tcBorders>
            <w:vAlign w:val="center"/>
            <w:hideMark/>
          </w:tcPr>
          <w:p w14:paraId="0FAA0037" w14:textId="77777777" w:rsidR="008002C1" w:rsidRDefault="008002C1"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t>15 January 202</w:t>
            </w:r>
            <w:r w:rsidR="00AD342D">
              <w:rPr>
                <w:rFonts w:ascii="Segoe UI Semibold" w:hAnsi="Segoe UI Semibold" w:cs="Segoe UI Semibold"/>
                <w:color w:val="548DD4"/>
                <w:sz w:val="28"/>
                <w:szCs w:val="28"/>
              </w:rPr>
              <w:t>4</w:t>
            </w:r>
          </w:p>
        </w:tc>
        <w:tc>
          <w:tcPr>
            <w:tcW w:w="3331" w:type="pct"/>
            <w:tcBorders>
              <w:top w:val="single" w:sz="4" w:space="0" w:color="auto"/>
              <w:left w:val="single" w:sz="4" w:space="0" w:color="auto"/>
              <w:bottom w:val="single" w:sz="4" w:space="0" w:color="auto"/>
              <w:right w:val="single" w:sz="4" w:space="0" w:color="auto"/>
            </w:tcBorders>
            <w:vAlign w:val="center"/>
            <w:hideMark/>
          </w:tcPr>
          <w:p w14:paraId="07D6F86E" w14:textId="77777777" w:rsidR="008002C1" w:rsidRDefault="008002C1" w:rsidP="00AD342D">
            <w:pPr>
              <w:jc w:val="both"/>
              <w:rPr>
                <w:rFonts w:ascii="Segoe UI Light" w:hAnsi="Segoe UI Light" w:cs="Segoe UI Light"/>
                <w:sz w:val="28"/>
                <w:szCs w:val="28"/>
              </w:rPr>
            </w:pPr>
            <w:r>
              <w:rPr>
                <w:rFonts w:ascii="Segoe UI Light" w:hAnsi="Segoe UI Light" w:cs="Segoe UI Light"/>
                <w:sz w:val="28"/>
                <w:szCs w:val="28"/>
              </w:rPr>
              <w:t>Closing date for ‘on-time’ applications (both online and by paper ‘School admissions application for Primary &amp; Junior School in September 202</w:t>
            </w:r>
            <w:r w:rsidR="00AD342D">
              <w:rPr>
                <w:rFonts w:ascii="Segoe UI Light" w:hAnsi="Segoe UI Light" w:cs="Segoe UI Light"/>
                <w:sz w:val="28"/>
                <w:szCs w:val="28"/>
              </w:rPr>
              <w:t>4</w:t>
            </w:r>
            <w:r>
              <w:rPr>
                <w:rFonts w:ascii="Segoe UI Light" w:hAnsi="Segoe UI Light" w:cs="Segoe UI Light"/>
                <w:sz w:val="28"/>
                <w:szCs w:val="28"/>
              </w:rPr>
              <w:t>’ form)</w:t>
            </w:r>
          </w:p>
        </w:tc>
      </w:tr>
      <w:tr w:rsidR="008002C1" w14:paraId="4B83BF89" w14:textId="77777777" w:rsidTr="00AD342D">
        <w:trPr>
          <w:trHeight w:val="364"/>
        </w:trPr>
        <w:tc>
          <w:tcPr>
            <w:tcW w:w="1669" w:type="pct"/>
            <w:tcBorders>
              <w:top w:val="single" w:sz="4" w:space="0" w:color="auto"/>
              <w:left w:val="single" w:sz="4" w:space="0" w:color="auto"/>
              <w:bottom w:val="single" w:sz="4" w:space="0" w:color="auto"/>
              <w:right w:val="single" w:sz="4" w:space="0" w:color="auto"/>
            </w:tcBorders>
            <w:vAlign w:val="center"/>
            <w:hideMark/>
          </w:tcPr>
          <w:p w14:paraId="2CBAFA92" w14:textId="2FDAE44F" w:rsidR="008002C1" w:rsidRDefault="008002C1"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t>from 16 January 202</w:t>
            </w:r>
            <w:r w:rsidR="00895ADC">
              <w:rPr>
                <w:rFonts w:ascii="Segoe UI Semibold" w:hAnsi="Segoe UI Semibold" w:cs="Segoe UI Semibold"/>
                <w:color w:val="548DD4"/>
                <w:sz w:val="28"/>
                <w:szCs w:val="28"/>
              </w:rPr>
              <w:t>5</w:t>
            </w:r>
          </w:p>
        </w:tc>
        <w:tc>
          <w:tcPr>
            <w:tcW w:w="3331" w:type="pct"/>
            <w:tcBorders>
              <w:top w:val="single" w:sz="4" w:space="0" w:color="auto"/>
              <w:left w:val="single" w:sz="4" w:space="0" w:color="auto"/>
              <w:bottom w:val="single" w:sz="4" w:space="0" w:color="auto"/>
              <w:right w:val="single" w:sz="4" w:space="0" w:color="auto"/>
            </w:tcBorders>
            <w:vAlign w:val="center"/>
            <w:hideMark/>
          </w:tcPr>
          <w:p w14:paraId="1C2B7DBF" w14:textId="77777777" w:rsidR="008002C1" w:rsidRDefault="008002C1" w:rsidP="00AD342D">
            <w:pPr>
              <w:jc w:val="both"/>
              <w:rPr>
                <w:rFonts w:ascii="Segoe UI Light" w:hAnsi="Segoe UI Light" w:cs="Segoe UI Light"/>
                <w:sz w:val="28"/>
                <w:szCs w:val="28"/>
              </w:rPr>
            </w:pPr>
            <w:r>
              <w:rPr>
                <w:rFonts w:ascii="Segoe UI Light" w:hAnsi="Segoe UI Light" w:cs="Segoe UI Light"/>
                <w:sz w:val="28"/>
                <w:szCs w:val="28"/>
              </w:rPr>
              <w:t>Primary and Junior applications received may be treated as ‘late’</w:t>
            </w:r>
          </w:p>
        </w:tc>
      </w:tr>
      <w:tr w:rsidR="008002C1" w14:paraId="0F46E8DB" w14:textId="77777777" w:rsidTr="00AD342D">
        <w:trPr>
          <w:trHeight w:val="364"/>
        </w:trPr>
        <w:tc>
          <w:tcPr>
            <w:tcW w:w="1669" w:type="pct"/>
            <w:tcBorders>
              <w:top w:val="single" w:sz="4" w:space="0" w:color="auto"/>
              <w:left w:val="single" w:sz="4" w:space="0" w:color="auto"/>
              <w:bottom w:val="single" w:sz="4" w:space="0" w:color="auto"/>
              <w:right w:val="single" w:sz="4" w:space="0" w:color="auto"/>
            </w:tcBorders>
            <w:vAlign w:val="center"/>
            <w:hideMark/>
          </w:tcPr>
          <w:p w14:paraId="7ADCC34F" w14:textId="65819E47" w:rsidR="008002C1" w:rsidRDefault="008002C1"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t>1 March 202</w:t>
            </w:r>
            <w:r w:rsidR="00895ADC">
              <w:rPr>
                <w:rFonts w:ascii="Segoe UI Semibold" w:hAnsi="Segoe UI Semibold" w:cs="Segoe UI Semibold"/>
                <w:color w:val="548DD4"/>
                <w:sz w:val="28"/>
                <w:szCs w:val="28"/>
              </w:rPr>
              <w:t>5</w:t>
            </w:r>
          </w:p>
          <w:p w14:paraId="1857B89F" w14:textId="04B54D2F" w:rsidR="0028210B" w:rsidRPr="0028210B" w:rsidRDefault="0028210B" w:rsidP="00AD342D">
            <w:pPr>
              <w:rPr>
                <w:rFonts w:ascii="Segoe UI Semibold" w:hAnsi="Segoe UI Semibold" w:cs="Segoe UI Semibold"/>
                <w:color w:val="548DD4"/>
                <w:sz w:val="20"/>
                <w:szCs w:val="20"/>
              </w:rPr>
            </w:pPr>
            <w:r w:rsidRPr="0028210B">
              <w:rPr>
                <w:rFonts w:ascii="Segoe UI Semibold" w:hAnsi="Segoe UI Semibold" w:cs="Segoe UI Semibold"/>
                <w:color w:val="548DD4"/>
                <w:sz w:val="20"/>
                <w:szCs w:val="20"/>
              </w:rPr>
              <w:t>(</w:t>
            </w:r>
            <w:proofErr w:type="gramStart"/>
            <w:r w:rsidRPr="0028210B">
              <w:rPr>
                <w:rFonts w:ascii="Segoe UI Semibold" w:hAnsi="Segoe UI Semibold" w:cs="Segoe UI Semibold"/>
                <w:color w:val="548DD4"/>
                <w:sz w:val="20"/>
                <w:szCs w:val="20"/>
              </w:rPr>
              <w:t>or</w:t>
            </w:r>
            <w:proofErr w:type="gramEnd"/>
            <w:r w:rsidRPr="0028210B">
              <w:rPr>
                <w:rFonts w:ascii="Segoe UI Semibold" w:hAnsi="Segoe UI Semibold" w:cs="Segoe UI Semibold"/>
                <w:color w:val="548DD4"/>
                <w:sz w:val="20"/>
                <w:szCs w:val="20"/>
              </w:rPr>
              <w:t xml:space="preserve"> next working day)</w:t>
            </w:r>
          </w:p>
        </w:tc>
        <w:tc>
          <w:tcPr>
            <w:tcW w:w="3331" w:type="pct"/>
            <w:tcBorders>
              <w:top w:val="single" w:sz="4" w:space="0" w:color="auto"/>
              <w:left w:val="single" w:sz="4" w:space="0" w:color="auto"/>
              <w:bottom w:val="single" w:sz="4" w:space="0" w:color="auto"/>
              <w:right w:val="single" w:sz="4" w:space="0" w:color="auto"/>
            </w:tcBorders>
            <w:vAlign w:val="center"/>
            <w:hideMark/>
          </w:tcPr>
          <w:p w14:paraId="78527B08" w14:textId="44EE0C95" w:rsidR="008002C1" w:rsidRDefault="00895ADC" w:rsidP="00AD342D">
            <w:pPr>
              <w:rPr>
                <w:rFonts w:ascii="Segoe UI Light" w:hAnsi="Segoe UI Light" w:cs="Segoe UI Light"/>
                <w:sz w:val="28"/>
                <w:szCs w:val="28"/>
              </w:rPr>
            </w:pPr>
            <w:r>
              <w:rPr>
                <w:rFonts w:ascii="Segoe UI Light" w:hAnsi="Segoe UI Light" w:cs="Segoe UI Light"/>
                <w:sz w:val="28"/>
                <w:szCs w:val="28"/>
              </w:rPr>
              <w:t>National Offer Day</w:t>
            </w:r>
          </w:p>
        </w:tc>
      </w:tr>
      <w:tr w:rsidR="008002C1" w14:paraId="47642249" w14:textId="77777777" w:rsidTr="00AD342D">
        <w:trPr>
          <w:trHeight w:val="364"/>
        </w:trPr>
        <w:tc>
          <w:tcPr>
            <w:tcW w:w="1669" w:type="pct"/>
            <w:tcBorders>
              <w:top w:val="single" w:sz="4" w:space="0" w:color="auto"/>
              <w:left w:val="single" w:sz="4" w:space="0" w:color="auto"/>
              <w:bottom w:val="single" w:sz="4" w:space="0" w:color="auto"/>
              <w:right w:val="single" w:sz="4" w:space="0" w:color="auto"/>
            </w:tcBorders>
            <w:vAlign w:val="center"/>
            <w:hideMark/>
          </w:tcPr>
          <w:p w14:paraId="2E5FD248" w14:textId="25EEF4B7" w:rsidR="008002C1" w:rsidRDefault="00895ADC"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t>29 April – 18 June 2025</w:t>
            </w:r>
          </w:p>
        </w:tc>
        <w:tc>
          <w:tcPr>
            <w:tcW w:w="3331" w:type="pct"/>
            <w:tcBorders>
              <w:top w:val="single" w:sz="4" w:space="0" w:color="auto"/>
              <w:left w:val="single" w:sz="4" w:space="0" w:color="auto"/>
              <w:bottom w:val="single" w:sz="4" w:space="0" w:color="auto"/>
              <w:right w:val="single" w:sz="4" w:space="0" w:color="auto"/>
            </w:tcBorders>
            <w:vAlign w:val="center"/>
            <w:hideMark/>
          </w:tcPr>
          <w:p w14:paraId="2D12DAE4" w14:textId="60F337C0" w:rsidR="008002C1" w:rsidRDefault="00895ADC" w:rsidP="00AD342D">
            <w:pPr>
              <w:jc w:val="both"/>
              <w:rPr>
                <w:rFonts w:ascii="Segoe UI Light" w:hAnsi="Segoe UI Light" w:cs="Segoe UI Light"/>
                <w:sz w:val="28"/>
                <w:szCs w:val="28"/>
              </w:rPr>
            </w:pPr>
            <w:r>
              <w:rPr>
                <w:rFonts w:ascii="Segoe UI Light" w:hAnsi="Segoe UI Light" w:cs="Segoe UI Light"/>
                <w:sz w:val="28"/>
                <w:szCs w:val="28"/>
              </w:rPr>
              <w:t>Admission appeals for ‘on-time’ Secondary applicants</w:t>
            </w:r>
          </w:p>
        </w:tc>
      </w:tr>
      <w:tr w:rsidR="008002C1" w14:paraId="17B3ADCA" w14:textId="77777777" w:rsidTr="00AD342D">
        <w:trPr>
          <w:trHeight w:val="274"/>
        </w:trPr>
        <w:tc>
          <w:tcPr>
            <w:tcW w:w="1669" w:type="pct"/>
            <w:tcBorders>
              <w:top w:val="single" w:sz="4" w:space="0" w:color="auto"/>
              <w:left w:val="single" w:sz="4" w:space="0" w:color="auto"/>
              <w:bottom w:val="single" w:sz="4" w:space="0" w:color="auto"/>
              <w:right w:val="single" w:sz="4" w:space="0" w:color="auto"/>
            </w:tcBorders>
            <w:vAlign w:val="center"/>
            <w:hideMark/>
          </w:tcPr>
          <w:p w14:paraId="1657FDD1" w14:textId="60D4DA1C" w:rsidR="008002C1" w:rsidRDefault="004351B1"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t>1</w:t>
            </w:r>
            <w:r w:rsidR="0028210B">
              <w:rPr>
                <w:rFonts w:ascii="Segoe UI Semibold" w:hAnsi="Segoe UI Semibold" w:cs="Segoe UI Semibold"/>
                <w:color w:val="548DD4"/>
                <w:sz w:val="28"/>
                <w:szCs w:val="28"/>
              </w:rPr>
              <w:t>6</w:t>
            </w:r>
            <w:r w:rsidR="008002C1">
              <w:rPr>
                <w:rFonts w:ascii="Segoe UI Semibold" w:hAnsi="Segoe UI Semibold" w:cs="Segoe UI Semibold"/>
                <w:color w:val="548DD4"/>
                <w:sz w:val="28"/>
                <w:szCs w:val="28"/>
              </w:rPr>
              <w:t xml:space="preserve"> April 202</w:t>
            </w:r>
            <w:r w:rsidR="00895ADC">
              <w:rPr>
                <w:rFonts w:ascii="Segoe UI Semibold" w:hAnsi="Segoe UI Semibold" w:cs="Segoe UI Semibold"/>
                <w:color w:val="548DD4"/>
                <w:sz w:val="28"/>
                <w:szCs w:val="28"/>
              </w:rPr>
              <w:t>5</w:t>
            </w:r>
          </w:p>
          <w:p w14:paraId="678432F8" w14:textId="2799D44D" w:rsidR="0028210B" w:rsidRPr="0028210B" w:rsidRDefault="0028210B" w:rsidP="00AD342D">
            <w:pPr>
              <w:rPr>
                <w:rFonts w:ascii="Segoe UI Semibold" w:hAnsi="Segoe UI Semibold" w:cs="Segoe UI Semibold"/>
                <w:color w:val="548DD4"/>
                <w:sz w:val="20"/>
                <w:szCs w:val="20"/>
              </w:rPr>
            </w:pPr>
            <w:r w:rsidRPr="0028210B">
              <w:rPr>
                <w:rFonts w:ascii="Segoe UI Semibold" w:hAnsi="Segoe UI Semibold" w:cs="Segoe UI Semibold"/>
                <w:color w:val="548DD4"/>
                <w:sz w:val="20"/>
                <w:szCs w:val="20"/>
              </w:rPr>
              <w:t>(</w:t>
            </w:r>
            <w:proofErr w:type="gramStart"/>
            <w:r w:rsidRPr="0028210B">
              <w:rPr>
                <w:rFonts w:ascii="Segoe UI Semibold" w:hAnsi="Segoe UI Semibold" w:cs="Segoe UI Semibold"/>
                <w:color w:val="548DD4"/>
                <w:sz w:val="20"/>
                <w:szCs w:val="20"/>
              </w:rPr>
              <w:t>or</w:t>
            </w:r>
            <w:proofErr w:type="gramEnd"/>
            <w:r w:rsidRPr="0028210B">
              <w:rPr>
                <w:rFonts w:ascii="Segoe UI Semibold" w:hAnsi="Segoe UI Semibold" w:cs="Segoe UI Semibold"/>
                <w:color w:val="548DD4"/>
                <w:sz w:val="20"/>
                <w:szCs w:val="20"/>
              </w:rPr>
              <w:t xml:space="preserve"> next working day)</w:t>
            </w:r>
          </w:p>
        </w:tc>
        <w:tc>
          <w:tcPr>
            <w:tcW w:w="3331" w:type="pct"/>
            <w:tcBorders>
              <w:top w:val="single" w:sz="4" w:space="0" w:color="auto"/>
              <w:left w:val="single" w:sz="4" w:space="0" w:color="auto"/>
              <w:bottom w:val="single" w:sz="4" w:space="0" w:color="auto"/>
              <w:right w:val="single" w:sz="4" w:space="0" w:color="auto"/>
            </w:tcBorders>
            <w:vAlign w:val="center"/>
            <w:hideMark/>
          </w:tcPr>
          <w:p w14:paraId="55A435E0" w14:textId="77777777" w:rsidR="008002C1" w:rsidRDefault="008002C1" w:rsidP="00AD342D">
            <w:pPr>
              <w:jc w:val="both"/>
              <w:rPr>
                <w:rFonts w:ascii="Segoe UI Light" w:hAnsi="Segoe UI Light" w:cs="Segoe UI Light"/>
                <w:sz w:val="28"/>
                <w:szCs w:val="28"/>
              </w:rPr>
            </w:pPr>
            <w:r>
              <w:rPr>
                <w:rFonts w:ascii="Segoe UI Light" w:hAnsi="Segoe UI Light" w:cs="Segoe UI Light"/>
                <w:sz w:val="28"/>
                <w:szCs w:val="28"/>
              </w:rPr>
              <w:t>Primary &amp; Junior National Offer Day</w:t>
            </w:r>
          </w:p>
        </w:tc>
      </w:tr>
      <w:tr w:rsidR="008002C1" w14:paraId="5D924CDC" w14:textId="77777777" w:rsidTr="00AD342D">
        <w:trPr>
          <w:trHeight w:val="274"/>
        </w:trPr>
        <w:tc>
          <w:tcPr>
            <w:tcW w:w="1669" w:type="pct"/>
            <w:tcBorders>
              <w:top w:val="single" w:sz="4" w:space="0" w:color="auto"/>
              <w:left w:val="single" w:sz="4" w:space="0" w:color="000000"/>
              <w:bottom w:val="single" w:sz="4" w:space="0" w:color="000000"/>
              <w:right w:val="single" w:sz="4" w:space="0" w:color="000000"/>
            </w:tcBorders>
            <w:vAlign w:val="center"/>
            <w:hideMark/>
          </w:tcPr>
          <w:p w14:paraId="19DFB35A" w14:textId="053DF28B" w:rsidR="008002C1" w:rsidRDefault="00895ADC"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lastRenderedPageBreak/>
              <w:t>20</w:t>
            </w:r>
            <w:r w:rsidR="002F7253">
              <w:rPr>
                <w:rFonts w:ascii="Segoe UI Semibold" w:hAnsi="Segoe UI Semibold" w:cs="Segoe UI Semibold"/>
                <w:color w:val="548DD4"/>
                <w:sz w:val="28"/>
                <w:szCs w:val="28"/>
              </w:rPr>
              <w:t xml:space="preserve"> May 202</w:t>
            </w:r>
            <w:r>
              <w:rPr>
                <w:rFonts w:ascii="Segoe UI Semibold" w:hAnsi="Segoe UI Semibold" w:cs="Segoe UI Semibold"/>
                <w:color w:val="548DD4"/>
                <w:sz w:val="28"/>
                <w:szCs w:val="28"/>
              </w:rPr>
              <w:t>5</w:t>
            </w:r>
          </w:p>
        </w:tc>
        <w:tc>
          <w:tcPr>
            <w:tcW w:w="3331" w:type="pct"/>
            <w:tcBorders>
              <w:top w:val="single" w:sz="4" w:space="0" w:color="auto"/>
              <w:left w:val="single" w:sz="4" w:space="0" w:color="000000"/>
              <w:bottom w:val="single" w:sz="4" w:space="0" w:color="000000"/>
              <w:right w:val="single" w:sz="4" w:space="0" w:color="000000"/>
            </w:tcBorders>
            <w:vAlign w:val="center"/>
            <w:hideMark/>
          </w:tcPr>
          <w:p w14:paraId="35F044F5" w14:textId="77777777" w:rsidR="008002C1" w:rsidRDefault="008002C1" w:rsidP="00AD342D">
            <w:pPr>
              <w:jc w:val="both"/>
              <w:rPr>
                <w:rFonts w:ascii="Segoe UI Light" w:hAnsi="Segoe UI Light" w:cs="Segoe UI Light"/>
                <w:sz w:val="28"/>
                <w:szCs w:val="28"/>
              </w:rPr>
            </w:pPr>
            <w:r>
              <w:rPr>
                <w:rFonts w:ascii="Segoe UI Light" w:hAnsi="Segoe UI Light" w:cs="Segoe UI Light"/>
                <w:sz w:val="28"/>
                <w:szCs w:val="28"/>
              </w:rPr>
              <w:t>Deadline for return of Primary &amp; Junior appeal papers for ‘on-time’ applicants</w:t>
            </w:r>
          </w:p>
        </w:tc>
      </w:tr>
      <w:tr w:rsidR="008002C1" w14:paraId="6AAB6F99" w14:textId="77777777" w:rsidTr="00AD342D">
        <w:trPr>
          <w:trHeight w:val="274"/>
        </w:trPr>
        <w:tc>
          <w:tcPr>
            <w:tcW w:w="1669" w:type="pct"/>
            <w:tcBorders>
              <w:top w:val="single" w:sz="4" w:space="0" w:color="000000"/>
              <w:left w:val="single" w:sz="4" w:space="0" w:color="000000"/>
              <w:bottom w:val="single" w:sz="4" w:space="0" w:color="auto"/>
              <w:right w:val="single" w:sz="4" w:space="0" w:color="000000"/>
            </w:tcBorders>
            <w:vAlign w:val="center"/>
            <w:hideMark/>
          </w:tcPr>
          <w:p w14:paraId="509B764D" w14:textId="5721B5DA" w:rsidR="008002C1" w:rsidRDefault="008002C1"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t>1</w:t>
            </w:r>
            <w:r w:rsidR="002D0859">
              <w:rPr>
                <w:rFonts w:ascii="Segoe UI Semibold" w:hAnsi="Segoe UI Semibold" w:cs="Segoe UI Semibold"/>
                <w:color w:val="548DD4"/>
                <w:sz w:val="28"/>
                <w:szCs w:val="28"/>
              </w:rPr>
              <w:t>0</w:t>
            </w:r>
            <w:r>
              <w:rPr>
                <w:rFonts w:ascii="Segoe UI Semibold" w:hAnsi="Segoe UI Semibold" w:cs="Segoe UI Semibold"/>
                <w:color w:val="548DD4"/>
                <w:sz w:val="28"/>
                <w:szCs w:val="28"/>
              </w:rPr>
              <w:t xml:space="preserve"> June 202</w:t>
            </w:r>
            <w:r w:rsidR="00895ADC">
              <w:rPr>
                <w:rFonts w:ascii="Segoe UI Semibold" w:hAnsi="Segoe UI Semibold" w:cs="Segoe UI Semibold"/>
                <w:color w:val="548DD4"/>
                <w:sz w:val="28"/>
                <w:szCs w:val="28"/>
              </w:rPr>
              <w:t>5</w:t>
            </w:r>
            <w:r>
              <w:rPr>
                <w:rFonts w:ascii="Segoe UI Semibold" w:hAnsi="Segoe UI Semibold" w:cs="Segoe UI Semibold"/>
                <w:color w:val="548DD4"/>
                <w:sz w:val="28"/>
                <w:szCs w:val="28"/>
              </w:rPr>
              <w:t xml:space="preserve"> –</w:t>
            </w:r>
          </w:p>
          <w:p w14:paraId="771654C4" w14:textId="3D1C3DD5" w:rsidR="008002C1" w:rsidRDefault="00895ADC"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t>22</w:t>
            </w:r>
            <w:r w:rsidR="008002C1">
              <w:rPr>
                <w:rFonts w:ascii="Segoe UI Semibold" w:hAnsi="Segoe UI Semibold" w:cs="Segoe UI Semibold"/>
                <w:color w:val="548DD4"/>
                <w:sz w:val="28"/>
                <w:szCs w:val="28"/>
              </w:rPr>
              <w:t xml:space="preserve"> July 202</w:t>
            </w:r>
            <w:r>
              <w:rPr>
                <w:rFonts w:ascii="Segoe UI Semibold" w:hAnsi="Segoe UI Semibold" w:cs="Segoe UI Semibold"/>
                <w:color w:val="548DD4"/>
                <w:sz w:val="28"/>
                <w:szCs w:val="28"/>
              </w:rPr>
              <w:t>5</w:t>
            </w:r>
          </w:p>
        </w:tc>
        <w:tc>
          <w:tcPr>
            <w:tcW w:w="3331" w:type="pct"/>
            <w:tcBorders>
              <w:top w:val="single" w:sz="4" w:space="0" w:color="000000"/>
              <w:left w:val="single" w:sz="4" w:space="0" w:color="000000"/>
              <w:bottom w:val="single" w:sz="4" w:space="0" w:color="auto"/>
              <w:right w:val="single" w:sz="4" w:space="0" w:color="000000"/>
            </w:tcBorders>
            <w:vAlign w:val="center"/>
            <w:hideMark/>
          </w:tcPr>
          <w:p w14:paraId="2EBED984" w14:textId="77777777" w:rsidR="008002C1" w:rsidRDefault="008002C1" w:rsidP="00AD342D">
            <w:pPr>
              <w:jc w:val="both"/>
              <w:rPr>
                <w:rFonts w:ascii="Segoe UI Light" w:hAnsi="Segoe UI Light" w:cs="Segoe UI Light"/>
                <w:sz w:val="28"/>
                <w:szCs w:val="28"/>
              </w:rPr>
            </w:pPr>
            <w:r>
              <w:rPr>
                <w:rFonts w:ascii="Segoe UI Light" w:hAnsi="Segoe UI Light" w:cs="Segoe UI Light"/>
                <w:sz w:val="28"/>
                <w:szCs w:val="28"/>
              </w:rPr>
              <w:t>Admission appeals for ‘on-time’ Primary &amp; Junior applicants</w:t>
            </w:r>
          </w:p>
        </w:tc>
      </w:tr>
      <w:tr w:rsidR="008002C1" w14:paraId="1108121A" w14:textId="77777777" w:rsidTr="00AD342D">
        <w:trPr>
          <w:trHeight w:val="274"/>
        </w:trPr>
        <w:tc>
          <w:tcPr>
            <w:tcW w:w="1669" w:type="pct"/>
            <w:tcBorders>
              <w:top w:val="single" w:sz="4" w:space="0" w:color="auto"/>
              <w:left w:val="single" w:sz="4" w:space="0" w:color="auto"/>
              <w:bottom w:val="single" w:sz="4" w:space="0" w:color="auto"/>
              <w:right w:val="single" w:sz="4" w:space="0" w:color="auto"/>
            </w:tcBorders>
            <w:vAlign w:val="center"/>
            <w:hideMark/>
          </w:tcPr>
          <w:p w14:paraId="4DE527D5" w14:textId="74254A89" w:rsidR="008002C1" w:rsidRDefault="008002C1" w:rsidP="00AD342D">
            <w:pPr>
              <w:rPr>
                <w:rFonts w:ascii="Segoe UI Semibold" w:hAnsi="Segoe UI Semibold" w:cs="Segoe UI Semibold"/>
                <w:color w:val="548DD4"/>
                <w:sz w:val="28"/>
                <w:szCs w:val="28"/>
              </w:rPr>
            </w:pPr>
            <w:r>
              <w:rPr>
                <w:rFonts w:ascii="Segoe UI Semibold" w:hAnsi="Segoe UI Semibold" w:cs="Segoe UI Semibold"/>
                <w:color w:val="548DD4"/>
                <w:sz w:val="28"/>
                <w:szCs w:val="28"/>
              </w:rPr>
              <w:t>September 202</w:t>
            </w:r>
            <w:r w:rsidR="00895ADC">
              <w:rPr>
                <w:rFonts w:ascii="Segoe UI Semibold" w:hAnsi="Segoe UI Semibold" w:cs="Segoe UI Semibold"/>
                <w:color w:val="548DD4"/>
                <w:sz w:val="28"/>
                <w:szCs w:val="28"/>
              </w:rPr>
              <w:t>5</w:t>
            </w:r>
          </w:p>
        </w:tc>
        <w:tc>
          <w:tcPr>
            <w:tcW w:w="3331" w:type="pct"/>
            <w:tcBorders>
              <w:top w:val="single" w:sz="4" w:space="0" w:color="auto"/>
              <w:left w:val="single" w:sz="4" w:space="0" w:color="auto"/>
              <w:bottom w:val="single" w:sz="4" w:space="0" w:color="auto"/>
              <w:right w:val="single" w:sz="4" w:space="0" w:color="auto"/>
            </w:tcBorders>
            <w:vAlign w:val="center"/>
            <w:hideMark/>
          </w:tcPr>
          <w:p w14:paraId="6B35FBC1" w14:textId="77777777" w:rsidR="008002C1" w:rsidRDefault="008002C1" w:rsidP="00AD342D">
            <w:pPr>
              <w:jc w:val="both"/>
              <w:rPr>
                <w:rFonts w:ascii="Segoe UI Light" w:hAnsi="Segoe UI Light" w:cs="Segoe UI Light"/>
                <w:sz w:val="28"/>
                <w:szCs w:val="28"/>
              </w:rPr>
            </w:pPr>
            <w:r>
              <w:rPr>
                <w:rFonts w:ascii="Segoe UI Light" w:hAnsi="Segoe UI Light" w:cs="Segoe UI Light"/>
                <w:sz w:val="28"/>
                <w:szCs w:val="28"/>
              </w:rPr>
              <w:t>Start of the school year</w:t>
            </w:r>
          </w:p>
        </w:tc>
      </w:tr>
    </w:tbl>
    <w:p w14:paraId="7DAB3400" w14:textId="77777777" w:rsidR="005F1919" w:rsidRPr="00E36014" w:rsidRDefault="005F1919" w:rsidP="0073746B">
      <w:pPr>
        <w:jc w:val="both"/>
        <w:rPr>
          <w:rFonts w:ascii="Segoe UI Light" w:hAnsi="Segoe UI Light"/>
        </w:rPr>
      </w:pPr>
    </w:p>
    <w:p w14:paraId="2BF6EBEC" w14:textId="77777777" w:rsidR="005F1919" w:rsidRPr="005F1919" w:rsidRDefault="005F1919" w:rsidP="0073746B">
      <w:pPr>
        <w:pStyle w:val="Heading2"/>
        <w:jc w:val="both"/>
      </w:pPr>
      <w:r w:rsidRPr="005F1919">
        <w:t>K</w:t>
      </w:r>
      <w:r w:rsidRPr="005F1919">
        <w:tab/>
        <w:t>Contact details for correspondence</w:t>
      </w:r>
    </w:p>
    <w:p w14:paraId="3AC58364" w14:textId="77777777" w:rsidR="005F1919" w:rsidRPr="00E36014" w:rsidRDefault="005F1919" w:rsidP="0073746B">
      <w:pPr>
        <w:tabs>
          <w:tab w:val="left" w:pos="1159"/>
        </w:tabs>
        <w:spacing w:after="0" w:line="240" w:lineRule="auto"/>
        <w:ind w:left="108"/>
        <w:jc w:val="both"/>
        <w:rPr>
          <w:rFonts w:ascii="Segoe UI Light" w:hAnsi="Segoe UI Light" w:cs="Arial"/>
          <w:b/>
          <w:sz w:val="32"/>
          <w:szCs w:val="32"/>
        </w:rPr>
      </w:pPr>
      <w:r w:rsidRPr="00E36014">
        <w:rPr>
          <w:rFonts w:ascii="Segoe UI Light" w:hAnsi="Segoe UI Light" w:cs="Arial"/>
        </w:rPr>
        <w:tab/>
      </w:r>
    </w:p>
    <w:p w14:paraId="464E782E" w14:textId="77777777" w:rsidR="005F1919" w:rsidRDefault="005F1919" w:rsidP="0073746B">
      <w:pPr>
        <w:spacing w:after="0" w:line="240" w:lineRule="auto"/>
        <w:jc w:val="both"/>
        <w:rPr>
          <w:rFonts w:ascii="Segoe UI Light" w:hAnsi="Segoe UI Light" w:cs="Arial"/>
          <w:sz w:val="28"/>
          <w:szCs w:val="28"/>
        </w:rPr>
      </w:pPr>
      <w:r w:rsidRPr="00E36014">
        <w:rPr>
          <w:rFonts w:ascii="Segoe UI Light" w:hAnsi="Segoe UI Light" w:cs="Arial"/>
          <w:sz w:val="28"/>
          <w:szCs w:val="28"/>
        </w:rPr>
        <w:tab/>
      </w:r>
      <w:r>
        <w:rPr>
          <w:rFonts w:ascii="Segoe UI Light" w:hAnsi="Segoe UI Light" w:cs="Arial"/>
          <w:sz w:val="28"/>
          <w:szCs w:val="28"/>
        </w:rPr>
        <w:t>The Chair of the Trust Board</w:t>
      </w:r>
    </w:p>
    <w:p w14:paraId="4B656948" w14:textId="77777777" w:rsidR="005F1919" w:rsidRDefault="005F1919" w:rsidP="0073746B">
      <w:pPr>
        <w:spacing w:after="0" w:line="240" w:lineRule="auto"/>
        <w:ind w:firstLine="720"/>
        <w:jc w:val="both"/>
        <w:rPr>
          <w:rFonts w:ascii="Segoe UI Light" w:hAnsi="Segoe UI Light" w:cs="Arial"/>
          <w:sz w:val="28"/>
          <w:szCs w:val="28"/>
        </w:rPr>
      </w:pPr>
      <w:r>
        <w:rPr>
          <w:rFonts w:ascii="Segoe UI Light" w:hAnsi="Segoe UI Light" w:cs="Arial"/>
          <w:sz w:val="28"/>
          <w:szCs w:val="28"/>
        </w:rPr>
        <w:t>The South York Academy Trust</w:t>
      </w:r>
    </w:p>
    <w:p w14:paraId="0C84D091" w14:textId="77777777" w:rsidR="005F1919" w:rsidRDefault="005F1919" w:rsidP="0073746B">
      <w:pPr>
        <w:spacing w:after="0" w:line="240" w:lineRule="auto"/>
        <w:ind w:firstLine="720"/>
        <w:jc w:val="both"/>
        <w:rPr>
          <w:rFonts w:ascii="Segoe UI Light" w:hAnsi="Segoe UI Light" w:cs="Arial"/>
          <w:sz w:val="28"/>
          <w:szCs w:val="28"/>
        </w:rPr>
      </w:pPr>
      <w:r>
        <w:rPr>
          <w:rFonts w:ascii="Segoe UI Light" w:hAnsi="Segoe UI Light" w:cs="Arial"/>
          <w:sz w:val="28"/>
          <w:szCs w:val="28"/>
        </w:rPr>
        <w:t>c/o Fulford School</w:t>
      </w:r>
    </w:p>
    <w:p w14:paraId="5E42033F" w14:textId="77777777" w:rsidR="005F1919" w:rsidRDefault="005F1919" w:rsidP="0073746B">
      <w:pPr>
        <w:spacing w:after="0" w:line="240" w:lineRule="auto"/>
        <w:ind w:firstLine="720"/>
        <w:jc w:val="both"/>
        <w:rPr>
          <w:rFonts w:ascii="Segoe UI Light" w:hAnsi="Segoe UI Light" w:cs="Arial"/>
          <w:sz w:val="28"/>
          <w:szCs w:val="28"/>
        </w:rPr>
      </w:pPr>
      <w:r>
        <w:rPr>
          <w:rFonts w:ascii="Segoe UI Light" w:hAnsi="Segoe UI Light" w:cs="Arial"/>
          <w:sz w:val="28"/>
          <w:szCs w:val="28"/>
        </w:rPr>
        <w:t xml:space="preserve">Fulford School, </w:t>
      </w:r>
      <w:r w:rsidRPr="00E922FE">
        <w:rPr>
          <w:rFonts w:ascii="Segoe UI Light" w:hAnsi="Segoe UI Light" w:cs="Arial"/>
          <w:sz w:val="28"/>
          <w:szCs w:val="28"/>
        </w:rPr>
        <w:t>York</w:t>
      </w:r>
      <w:r>
        <w:rPr>
          <w:rFonts w:ascii="Segoe UI Light" w:hAnsi="Segoe UI Light" w:cs="Arial"/>
          <w:sz w:val="28"/>
          <w:szCs w:val="28"/>
        </w:rPr>
        <w:t>, YO10 4FY</w:t>
      </w:r>
    </w:p>
    <w:p w14:paraId="2583670C" w14:textId="77777777" w:rsidR="005F1919" w:rsidRDefault="005F1919" w:rsidP="0073746B">
      <w:pPr>
        <w:spacing w:after="0" w:line="240" w:lineRule="auto"/>
        <w:ind w:firstLine="720"/>
        <w:jc w:val="both"/>
        <w:rPr>
          <w:rFonts w:ascii="Segoe UI Light" w:hAnsi="Segoe UI Light" w:cs="Arial"/>
          <w:sz w:val="28"/>
          <w:szCs w:val="28"/>
        </w:rPr>
      </w:pPr>
      <w:r w:rsidRPr="00E922FE">
        <w:rPr>
          <w:rFonts w:ascii="Segoe UI Light" w:hAnsi="Segoe UI Light" w:cs="Arial"/>
          <w:sz w:val="28"/>
          <w:szCs w:val="28"/>
        </w:rPr>
        <w:t xml:space="preserve">01904 </w:t>
      </w:r>
      <w:r>
        <w:rPr>
          <w:rFonts w:ascii="Segoe UI Light" w:hAnsi="Segoe UI Light" w:cs="Arial"/>
          <w:sz w:val="28"/>
          <w:szCs w:val="28"/>
        </w:rPr>
        <w:t>633300</w:t>
      </w:r>
    </w:p>
    <w:p w14:paraId="3D15050F" w14:textId="77777777" w:rsidR="005F1919" w:rsidRDefault="005F1919" w:rsidP="0073746B">
      <w:pPr>
        <w:spacing w:after="0" w:line="240" w:lineRule="auto"/>
        <w:ind w:firstLine="720"/>
        <w:jc w:val="both"/>
        <w:rPr>
          <w:rFonts w:ascii="Segoe UI Light" w:hAnsi="Segoe UI Light" w:cs="Arial"/>
          <w:sz w:val="28"/>
          <w:szCs w:val="28"/>
        </w:rPr>
      </w:pPr>
      <w:r>
        <w:rPr>
          <w:rFonts w:ascii="Segoe UI Light" w:hAnsi="Segoe UI Light" w:cs="Arial"/>
          <w:sz w:val="28"/>
          <w:szCs w:val="28"/>
        </w:rPr>
        <w:t>office@fulford.york.sch.uk</w:t>
      </w:r>
    </w:p>
    <w:p w14:paraId="6A6FF826" w14:textId="77777777" w:rsidR="005F1919" w:rsidRDefault="001C5790" w:rsidP="0073746B">
      <w:pPr>
        <w:spacing w:after="0" w:line="240" w:lineRule="auto"/>
        <w:ind w:firstLine="720"/>
        <w:jc w:val="both"/>
        <w:rPr>
          <w:rFonts w:ascii="Segoe UI Light" w:hAnsi="Segoe UI Light" w:cs="Arial"/>
          <w:sz w:val="28"/>
          <w:szCs w:val="28"/>
        </w:rPr>
      </w:pPr>
      <w:hyperlink r:id="rId36" w:history="1">
        <w:r w:rsidR="008002C1" w:rsidRPr="00C90318">
          <w:rPr>
            <w:rStyle w:val="Hyperlink"/>
            <w:rFonts w:ascii="Segoe UI Light" w:hAnsi="Segoe UI Light" w:cs="Arial"/>
            <w:sz w:val="28"/>
            <w:szCs w:val="28"/>
          </w:rPr>
          <w:t>www.fulford.york.sch.uk</w:t>
        </w:r>
      </w:hyperlink>
    </w:p>
    <w:p w14:paraId="648FB2A1" w14:textId="77777777" w:rsidR="008002C1" w:rsidRDefault="008002C1" w:rsidP="0073746B">
      <w:pPr>
        <w:spacing w:after="0" w:line="240" w:lineRule="auto"/>
        <w:ind w:firstLine="720"/>
        <w:jc w:val="both"/>
        <w:rPr>
          <w:rFonts w:ascii="Segoe UI Light" w:hAnsi="Segoe UI Light" w:cs="Arial"/>
          <w:sz w:val="28"/>
          <w:szCs w:val="28"/>
        </w:rPr>
      </w:pPr>
    </w:p>
    <w:p w14:paraId="77C4A8BF" w14:textId="77777777" w:rsidR="008002C1" w:rsidRDefault="008002C1" w:rsidP="0073746B">
      <w:pPr>
        <w:spacing w:after="0" w:line="240" w:lineRule="auto"/>
        <w:ind w:firstLine="720"/>
        <w:jc w:val="both"/>
        <w:rPr>
          <w:rFonts w:ascii="Segoe UI Light" w:hAnsi="Segoe UI Light" w:cs="Arial"/>
          <w:sz w:val="28"/>
          <w:szCs w:val="28"/>
        </w:rPr>
      </w:pPr>
    </w:p>
    <w:p w14:paraId="4E8A948F" w14:textId="77777777" w:rsidR="008002C1" w:rsidRDefault="008002C1" w:rsidP="0073746B">
      <w:pPr>
        <w:spacing w:after="0" w:line="240" w:lineRule="auto"/>
        <w:ind w:firstLine="720"/>
        <w:jc w:val="both"/>
        <w:rPr>
          <w:rFonts w:ascii="Segoe UI Light" w:hAnsi="Segoe UI Light" w:cs="Arial"/>
          <w:sz w:val="28"/>
          <w:szCs w:val="28"/>
        </w:rPr>
      </w:pPr>
    </w:p>
    <w:p w14:paraId="3571FE74" w14:textId="77777777" w:rsidR="008002C1" w:rsidRPr="00E36014" w:rsidRDefault="008002C1" w:rsidP="0073746B">
      <w:pPr>
        <w:spacing w:after="0" w:line="240" w:lineRule="auto"/>
        <w:ind w:firstLine="720"/>
        <w:jc w:val="both"/>
        <w:rPr>
          <w:rFonts w:ascii="Segoe UI Light" w:hAnsi="Segoe UI Light" w:cs="Arial"/>
          <w:sz w:val="28"/>
          <w:szCs w:val="28"/>
        </w:rPr>
      </w:pPr>
    </w:p>
    <w:p w14:paraId="713B6D12" w14:textId="77777777" w:rsidR="00730614" w:rsidRDefault="00730614" w:rsidP="0073746B">
      <w:pPr>
        <w:jc w:val="both"/>
        <w:rPr>
          <w:rFonts w:ascii="Segoe UI Light" w:hAnsi="Segoe UI Light"/>
        </w:rPr>
      </w:pPr>
    </w:p>
    <w:p w14:paraId="0FD44FF1" w14:textId="77777777" w:rsidR="005F1919" w:rsidRPr="003A065C" w:rsidRDefault="005F1919" w:rsidP="0073746B">
      <w:pPr>
        <w:pStyle w:val="Heading2"/>
        <w:ind w:left="720" w:hanging="720"/>
        <w:jc w:val="both"/>
        <w:rPr>
          <w:sz w:val="32"/>
          <w:szCs w:val="32"/>
        </w:rPr>
      </w:pPr>
      <w:r w:rsidRPr="005F1919">
        <w:t>L</w:t>
      </w:r>
      <w:r w:rsidRPr="003A065C">
        <w:tab/>
      </w:r>
      <w:r w:rsidRPr="005F1919">
        <w:t>Schools in the South York Academy Trust</w:t>
      </w:r>
      <w:r>
        <w:t xml:space="preserve"> </w:t>
      </w:r>
      <w:r w:rsidRPr="005F1919">
        <w:t>covered by this policy</w:t>
      </w:r>
    </w:p>
    <w:p w14:paraId="5F0B8287" w14:textId="77777777" w:rsidR="005F1919" w:rsidRPr="00E36014" w:rsidRDefault="005F1919" w:rsidP="0073746B">
      <w:pPr>
        <w:tabs>
          <w:tab w:val="left" w:pos="1159"/>
        </w:tabs>
        <w:spacing w:after="0" w:line="240" w:lineRule="auto"/>
        <w:ind w:left="108"/>
        <w:jc w:val="both"/>
        <w:rPr>
          <w:rFonts w:ascii="Segoe UI Light" w:hAnsi="Segoe UI Light" w:cs="Arial"/>
          <w:b/>
          <w:sz w:val="32"/>
          <w:szCs w:val="32"/>
        </w:rPr>
      </w:pPr>
      <w:r w:rsidRPr="00E36014">
        <w:rPr>
          <w:rFonts w:ascii="Segoe UI Light" w:hAnsi="Segoe UI Light" w:cs="Arial"/>
        </w:rPr>
        <w:tab/>
      </w:r>
    </w:p>
    <w:p w14:paraId="579B54CD" w14:textId="77777777" w:rsidR="005F1919" w:rsidRPr="00682C62" w:rsidRDefault="005F1919" w:rsidP="0073746B">
      <w:pPr>
        <w:spacing w:after="0" w:line="240" w:lineRule="auto"/>
        <w:jc w:val="both"/>
        <w:rPr>
          <w:rFonts w:ascii="Segoe UI Light" w:hAnsi="Segoe UI Light" w:cs="Arial"/>
          <w:sz w:val="28"/>
          <w:szCs w:val="28"/>
        </w:rPr>
      </w:pPr>
      <w:r w:rsidRPr="00682C62">
        <w:rPr>
          <w:rFonts w:ascii="Segoe UI Light" w:hAnsi="Segoe UI Light" w:cs="Arial"/>
          <w:sz w:val="28"/>
          <w:szCs w:val="28"/>
        </w:rPr>
        <w:tab/>
      </w:r>
      <w:r>
        <w:rPr>
          <w:rFonts w:ascii="Segoe UI Light" w:hAnsi="Segoe UI Light" w:cs="Arial"/>
          <w:sz w:val="28"/>
          <w:szCs w:val="28"/>
        </w:rPr>
        <w:t xml:space="preserve">Dunnington Church of England Primary School </w:t>
      </w:r>
      <w:r w:rsidRPr="00682C62">
        <w:rPr>
          <w:rFonts w:ascii="Segoe UI Light" w:hAnsi="Segoe UI Light" w:cs="Arial"/>
          <w:sz w:val="28"/>
          <w:szCs w:val="28"/>
        </w:rPr>
        <w:t>(</w:t>
      </w:r>
      <w:r>
        <w:rPr>
          <w:rFonts w:ascii="Segoe UI Light" w:hAnsi="Segoe UI Light" w:cs="Arial"/>
          <w:sz w:val="28"/>
          <w:szCs w:val="28"/>
        </w:rPr>
        <w:t>Primary</w:t>
      </w:r>
      <w:r w:rsidRPr="00682C62">
        <w:rPr>
          <w:rFonts w:ascii="Segoe UI Light" w:hAnsi="Segoe UI Light" w:cs="Arial"/>
          <w:sz w:val="28"/>
          <w:szCs w:val="28"/>
        </w:rPr>
        <w:t>, 5-11)</w:t>
      </w:r>
    </w:p>
    <w:p w14:paraId="7D111B8E" w14:textId="77777777" w:rsidR="005F1919" w:rsidRDefault="005F1919" w:rsidP="0073746B">
      <w:pPr>
        <w:spacing w:after="0" w:line="240" w:lineRule="auto"/>
        <w:ind w:left="720"/>
        <w:jc w:val="both"/>
        <w:rPr>
          <w:rFonts w:ascii="Segoe UI Light" w:hAnsi="Segoe UI Light" w:cs="Arial"/>
          <w:sz w:val="28"/>
          <w:szCs w:val="28"/>
        </w:rPr>
      </w:pPr>
      <w:r>
        <w:rPr>
          <w:rFonts w:ascii="Segoe UI Light" w:hAnsi="Segoe UI Light" w:cs="Arial"/>
          <w:sz w:val="28"/>
          <w:szCs w:val="28"/>
        </w:rPr>
        <w:t xml:space="preserve">Wheldrake with </w:t>
      </w:r>
      <w:proofErr w:type="spellStart"/>
      <w:r>
        <w:rPr>
          <w:rFonts w:ascii="Segoe UI Light" w:hAnsi="Segoe UI Light" w:cs="Arial"/>
          <w:sz w:val="28"/>
          <w:szCs w:val="28"/>
        </w:rPr>
        <w:t>Thorganby</w:t>
      </w:r>
      <w:proofErr w:type="spellEnd"/>
      <w:r>
        <w:rPr>
          <w:rFonts w:ascii="Segoe UI Light" w:hAnsi="Segoe UI Light" w:cs="Arial"/>
          <w:sz w:val="28"/>
          <w:szCs w:val="28"/>
        </w:rPr>
        <w:t xml:space="preserve"> Church of England Primary School (Primary, 5-11)</w:t>
      </w:r>
    </w:p>
    <w:p w14:paraId="145B03AF" w14:textId="77777777" w:rsidR="00AD342D" w:rsidRDefault="00AD342D" w:rsidP="0073746B">
      <w:pPr>
        <w:spacing w:after="0" w:line="240" w:lineRule="auto"/>
        <w:ind w:left="720"/>
        <w:jc w:val="both"/>
        <w:rPr>
          <w:rFonts w:ascii="Segoe UI Light" w:hAnsi="Segoe UI Light" w:cs="Arial"/>
          <w:sz w:val="28"/>
          <w:szCs w:val="28"/>
        </w:rPr>
      </w:pPr>
      <w:r>
        <w:rPr>
          <w:rFonts w:ascii="Segoe UI Light" w:hAnsi="Segoe UI Light" w:cs="Arial"/>
          <w:sz w:val="28"/>
          <w:szCs w:val="28"/>
        </w:rPr>
        <w:t>Bishopthorpe Infant School (Infants 5-</w:t>
      </w:r>
      <w:r w:rsidR="000D37FF">
        <w:rPr>
          <w:rFonts w:ascii="Segoe UI Light" w:hAnsi="Segoe UI Light" w:cs="Arial"/>
          <w:sz w:val="28"/>
          <w:szCs w:val="28"/>
        </w:rPr>
        <w:t>7)</w:t>
      </w:r>
    </w:p>
    <w:p w14:paraId="02A91609" w14:textId="77777777" w:rsidR="005F1919" w:rsidRPr="00682C62" w:rsidRDefault="005F1919" w:rsidP="0073746B">
      <w:pPr>
        <w:spacing w:after="0" w:line="240" w:lineRule="auto"/>
        <w:ind w:firstLine="720"/>
        <w:jc w:val="both"/>
        <w:rPr>
          <w:rFonts w:ascii="Segoe UI Light" w:hAnsi="Segoe UI Light" w:cs="Arial"/>
          <w:sz w:val="28"/>
          <w:szCs w:val="28"/>
        </w:rPr>
      </w:pPr>
      <w:proofErr w:type="gramStart"/>
      <w:r>
        <w:rPr>
          <w:rFonts w:ascii="Segoe UI Light" w:hAnsi="Segoe UI Light" w:cs="Arial"/>
          <w:sz w:val="28"/>
          <w:szCs w:val="28"/>
        </w:rPr>
        <w:t>Archbishop’s</w:t>
      </w:r>
      <w:proofErr w:type="gramEnd"/>
      <w:r>
        <w:rPr>
          <w:rFonts w:ascii="Segoe UI Light" w:hAnsi="Segoe UI Light" w:cs="Arial"/>
          <w:sz w:val="28"/>
          <w:szCs w:val="28"/>
        </w:rPr>
        <w:t xml:space="preserve"> of York Church of England Junior School (Junior, 7-11)</w:t>
      </w:r>
    </w:p>
    <w:p w14:paraId="2BBF195C" w14:textId="77777777" w:rsidR="005F1919" w:rsidRDefault="005F1919" w:rsidP="0073746B">
      <w:pPr>
        <w:spacing w:after="0" w:line="240" w:lineRule="auto"/>
        <w:ind w:firstLine="720"/>
        <w:jc w:val="both"/>
        <w:rPr>
          <w:rFonts w:ascii="Segoe UI Light" w:hAnsi="Segoe UI Light" w:cs="Arial"/>
          <w:sz w:val="28"/>
          <w:szCs w:val="28"/>
        </w:rPr>
      </w:pPr>
      <w:r>
        <w:rPr>
          <w:rFonts w:ascii="Segoe UI Light" w:hAnsi="Segoe UI Light" w:cs="Arial"/>
          <w:sz w:val="28"/>
          <w:szCs w:val="28"/>
        </w:rPr>
        <w:t xml:space="preserve">Fulford School </w:t>
      </w:r>
      <w:r w:rsidRPr="00682C62">
        <w:rPr>
          <w:rFonts w:ascii="Segoe UI Light" w:hAnsi="Segoe UI Light" w:cs="Arial"/>
          <w:sz w:val="28"/>
          <w:szCs w:val="28"/>
        </w:rPr>
        <w:t>(</w:t>
      </w:r>
      <w:r>
        <w:rPr>
          <w:rFonts w:ascii="Segoe UI Light" w:hAnsi="Segoe UI Light" w:cs="Arial"/>
          <w:sz w:val="28"/>
          <w:szCs w:val="28"/>
        </w:rPr>
        <w:t>Secondary</w:t>
      </w:r>
      <w:r w:rsidRPr="00682C62">
        <w:rPr>
          <w:rFonts w:ascii="Segoe UI Light" w:hAnsi="Segoe UI Light" w:cs="Arial"/>
          <w:sz w:val="28"/>
          <w:szCs w:val="28"/>
        </w:rPr>
        <w:t>, 11</w:t>
      </w:r>
      <w:r>
        <w:rPr>
          <w:rFonts w:ascii="Segoe UI Light" w:hAnsi="Segoe UI Light" w:cs="Arial"/>
          <w:sz w:val="28"/>
          <w:szCs w:val="28"/>
        </w:rPr>
        <w:t>-18</w:t>
      </w:r>
      <w:r w:rsidRPr="00682C62">
        <w:rPr>
          <w:rFonts w:ascii="Segoe UI Light" w:hAnsi="Segoe UI Light" w:cs="Arial"/>
          <w:sz w:val="28"/>
          <w:szCs w:val="28"/>
        </w:rPr>
        <w:t>)</w:t>
      </w:r>
    </w:p>
    <w:p w14:paraId="5D3C99D7" w14:textId="77777777" w:rsidR="005F1919" w:rsidRPr="00682C62" w:rsidRDefault="005F1919" w:rsidP="0073746B">
      <w:pPr>
        <w:tabs>
          <w:tab w:val="left" w:pos="1159"/>
        </w:tabs>
        <w:spacing w:after="0" w:line="240" w:lineRule="auto"/>
        <w:ind w:left="108"/>
        <w:jc w:val="both"/>
        <w:rPr>
          <w:rFonts w:ascii="Segoe UI Light" w:hAnsi="Segoe UI Light" w:cs="Arial"/>
          <w:sz w:val="28"/>
          <w:szCs w:val="28"/>
        </w:rPr>
      </w:pPr>
    </w:p>
    <w:p w14:paraId="78E6BF85" w14:textId="0B297B21" w:rsidR="00F06684" w:rsidRDefault="001C5790" w:rsidP="0073746B">
      <w:pPr>
        <w:jc w:val="both"/>
        <w:rPr>
          <w:rStyle w:val="Hyperlink"/>
          <w:rFonts w:ascii="Segoe UI Light" w:hAnsi="Segoe UI Light"/>
          <w:color w:val="475868"/>
          <w:sz w:val="28"/>
          <w:szCs w:val="28"/>
        </w:rPr>
      </w:pPr>
      <w:hyperlink r:id="rId37" w:tooltip="School contact details" w:history="1">
        <w:r w:rsidR="00F06684" w:rsidRPr="00F06684">
          <w:rPr>
            <w:rStyle w:val="Hyperlink"/>
            <w:rFonts w:ascii="Segoe UI Light" w:hAnsi="Segoe UI Light"/>
            <w:color w:val="475868"/>
            <w:sz w:val="28"/>
            <w:szCs w:val="28"/>
          </w:rPr>
          <w:t>View school contact detail</w:t>
        </w:r>
        <w:r w:rsidR="00180205">
          <w:rPr>
            <w:rStyle w:val="Hyperlink"/>
            <w:rFonts w:ascii="Segoe UI Light" w:hAnsi="Segoe UI Light"/>
            <w:color w:val="475868"/>
            <w:sz w:val="28"/>
            <w:szCs w:val="28"/>
          </w:rPr>
          <w:t>s on the City of York website</w:t>
        </w:r>
      </w:hyperlink>
    </w:p>
    <w:p w14:paraId="516546AD" w14:textId="37480EFD" w:rsidR="0028210B" w:rsidRPr="0028210B" w:rsidRDefault="0028210B" w:rsidP="0073746B">
      <w:pPr>
        <w:jc w:val="both"/>
        <w:rPr>
          <w:rFonts w:ascii="Segoe UI Light" w:hAnsi="Segoe UI Light"/>
          <w:color w:val="475868"/>
          <w:sz w:val="20"/>
          <w:szCs w:val="20"/>
        </w:rPr>
      </w:pPr>
      <w:r w:rsidRPr="0028210B">
        <w:rPr>
          <w:rStyle w:val="Hyperlink"/>
          <w:rFonts w:ascii="Segoe UI Light" w:hAnsi="Segoe UI Light"/>
          <w:color w:val="475868"/>
          <w:sz w:val="20"/>
          <w:szCs w:val="20"/>
          <w:u w:val="none"/>
        </w:rPr>
        <w:t>*School details correct at time of update</w:t>
      </w:r>
    </w:p>
    <w:sectPr w:rsidR="0028210B" w:rsidRPr="0028210B" w:rsidSect="00E922F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BBE6" w14:textId="77777777" w:rsidR="001C5790" w:rsidRDefault="001C5790" w:rsidP="002410F9">
      <w:pPr>
        <w:spacing w:after="0" w:line="240" w:lineRule="auto"/>
      </w:pPr>
      <w:r>
        <w:separator/>
      </w:r>
    </w:p>
  </w:endnote>
  <w:endnote w:type="continuationSeparator" w:id="0">
    <w:p w14:paraId="6B3B47F6" w14:textId="77777777" w:rsidR="001C5790" w:rsidRDefault="001C5790" w:rsidP="0024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2CE7" w14:textId="576CC72C" w:rsidR="00AD342D" w:rsidRPr="0085435F" w:rsidRDefault="00AD342D" w:rsidP="00F77471">
    <w:pPr>
      <w:pStyle w:val="Footer"/>
      <w:jc w:val="right"/>
      <w:rPr>
        <w:color w:val="475868"/>
      </w:rPr>
    </w:pPr>
    <w:r>
      <w:rPr>
        <w:color w:val="475868"/>
      </w:rPr>
      <w:t>202</w:t>
    </w:r>
    <w:r w:rsidR="009C1744">
      <w:rPr>
        <w:color w:val="475868"/>
      </w:rPr>
      <w:t>5</w:t>
    </w:r>
    <w:r>
      <w:rPr>
        <w:color w:val="475868"/>
      </w:rPr>
      <w:t xml:space="preserve"> 202</w:t>
    </w:r>
    <w:r w:rsidR="009C1744">
      <w:rPr>
        <w:color w:val="475868"/>
      </w:rPr>
      <w:t>6</w:t>
    </w:r>
    <w:r>
      <w:rPr>
        <w:color w:val="475868"/>
      </w:rPr>
      <w:t xml:space="preserve"> </w:t>
    </w:r>
    <w:proofErr w:type="spellStart"/>
    <w:r w:rsidRPr="0085435F">
      <w:rPr>
        <w:color w:val="475868"/>
      </w:rPr>
      <w:t>South</w:t>
    </w:r>
    <w:r>
      <w:rPr>
        <w:color w:val="475868"/>
      </w:rPr>
      <w:t>York</w:t>
    </w:r>
    <w:r w:rsidRPr="0085435F">
      <w:rPr>
        <w:color w:val="475868"/>
      </w:rPr>
      <w:t>AcademyTrustAdmissionsPolicy</w:t>
    </w:r>
    <w:proofErr w:type="spellEnd"/>
    <w:r w:rsidRPr="0085435F">
      <w:rPr>
        <w:color w:val="475868"/>
      </w:rPr>
      <w:t>, p</w:t>
    </w:r>
    <w:r w:rsidRPr="0085435F">
      <w:rPr>
        <w:color w:val="475868"/>
      </w:rPr>
      <w:fldChar w:fldCharType="begin"/>
    </w:r>
    <w:r w:rsidRPr="0085435F">
      <w:rPr>
        <w:color w:val="475868"/>
      </w:rPr>
      <w:instrText xml:space="preserve"> PAGE   \* MERGEFORMAT </w:instrText>
    </w:r>
    <w:r w:rsidRPr="0085435F">
      <w:rPr>
        <w:color w:val="475868"/>
      </w:rPr>
      <w:fldChar w:fldCharType="separate"/>
    </w:r>
    <w:r w:rsidR="00DB180F">
      <w:rPr>
        <w:noProof/>
        <w:color w:val="475868"/>
      </w:rPr>
      <w:t>22</w:t>
    </w:r>
    <w:r w:rsidRPr="0085435F">
      <w:rPr>
        <w:color w:val="47586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B9543" w14:textId="77777777" w:rsidR="001C5790" w:rsidRDefault="001C5790" w:rsidP="002410F9">
      <w:pPr>
        <w:spacing w:after="0" w:line="240" w:lineRule="auto"/>
      </w:pPr>
      <w:r>
        <w:separator/>
      </w:r>
    </w:p>
  </w:footnote>
  <w:footnote w:type="continuationSeparator" w:id="0">
    <w:p w14:paraId="2D48B3E0" w14:textId="77777777" w:rsidR="001C5790" w:rsidRDefault="001C5790" w:rsidP="00241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195173"/>
      <w:docPartObj>
        <w:docPartGallery w:val="Watermarks"/>
        <w:docPartUnique/>
      </w:docPartObj>
    </w:sdtPr>
    <w:sdtEndPr/>
    <w:sdtContent>
      <w:p w14:paraId="70A3936A" w14:textId="77777777" w:rsidR="00AD342D" w:rsidRDefault="001C5790">
        <w:pPr>
          <w:pStyle w:val="Header"/>
        </w:pPr>
        <w:r>
          <w:rPr>
            <w:noProof/>
            <w:lang w:val="en-US" w:eastAsia="en-US"/>
          </w:rPr>
          <w:pict w14:anchorId="42A7B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18B9"/>
    <w:multiLevelType w:val="hybridMultilevel"/>
    <w:tmpl w:val="63A2BE76"/>
    <w:lvl w:ilvl="0" w:tplc="0809000F">
      <w:start w:val="1"/>
      <w:numFmt w:val="decimal"/>
      <w:lvlText w:val="%1."/>
      <w:lvlJc w:val="left"/>
      <w:pPr>
        <w:ind w:left="1265" w:hanging="360"/>
      </w:pPr>
    </w:lvl>
    <w:lvl w:ilvl="1" w:tplc="08090019" w:tentative="1">
      <w:start w:val="1"/>
      <w:numFmt w:val="lowerLetter"/>
      <w:lvlText w:val="%2."/>
      <w:lvlJc w:val="left"/>
      <w:pPr>
        <w:ind w:left="1985" w:hanging="360"/>
      </w:pPr>
    </w:lvl>
    <w:lvl w:ilvl="2" w:tplc="0809001B" w:tentative="1">
      <w:start w:val="1"/>
      <w:numFmt w:val="lowerRoman"/>
      <w:lvlText w:val="%3."/>
      <w:lvlJc w:val="right"/>
      <w:pPr>
        <w:ind w:left="2705" w:hanging="180"/>
      </w:pPr>
    </w:lvl>
    <w:lvl w:ilvl="3" w:tplc="0809000F" w:tentative="1">
      <w:start w:val="1"/>
      <w:numFmt w:val="decimal"/>
      <w:lvlText w:val="%4."/>
      <w:lvlJc w:val="left"/>
      <w:pPr>
        <w:ind w:left="3425" w:hanging="360"/>
      </w:pPr>
    </w:lvl>
    <w:lvl w:ilvl="4" w:tplc="08090019" w:tentative="1">
      <w:start w:val="1"/>
      <w:numFmt w:val="lowerLetter"/>
      <w:lvlText w:val="%5."/>
      <w:lvlJc w:val="left"/>
      <w:pPr>
        <w:ind w:left="4145" w:hanging="360"/>
      </w:pPr>
    </w:lvl>
    <w:lvl w:ilvl="5" w:tplc="0809001B" w:tentative="1">
      <w:start w:val="1"/>
      <w:numFmt w:val="lowerRoman"/>
      <w:lvlText w:val="%6."/>
      <w:lvlJc w:val="right"/>
      <w:pPr>
        <w:ind w:left="4865" w:hanging="180"/>
      </w:pPr>
    </w:lvl>
    <w:lvl w:ilvl="6" w:tplc="0809000F" w:tentative="1">
      <w:start w:val="1"/>
      <w:numFmt w:val="decimal"/>
      <w:lvlText w:val="%7."/>
      <w:lvlJc w:val="left"/>
      <w:pPr>
        <w:ind w:left="5585" w:hanging="360"/>
      </w:pPr>
    </w:lvl>
    <w:lvl w:ilvl="7" w:tplc="08090019" w:tentative="1">
      <w:start w:val="1"/>
      <w:numFmt w:val="lowerLetter"/>
      <w:lvlText w:val="%8."/>
      <w:lvlJc w:val="left"/>
      <w:pPr>
        <w:ind w:left="6305" w:hanging="360"/>
      </w:pPr>
    </w:lvl>
    <w:lvl w:ilvl="8" w:tplc="0809001B" w:tentative="1">
      <w:start w:val="1"/>
      <w:numFmt w:val="lowerRoman"/>
      <w:lvlText w:val="%9."/>
      <w:lvlJc w:val="right"/>
      <w:pPr>
        <w:ind w:left="7025" w:hanging="180"/>
      </w:pPr>
    </w:lvl>
  </w:abstractNum>
  <w:abstractNum w:abstractNumId="1" w15:restartNumberingAfterBreak="0">
    <w:nsid w:val="0FDF2180"/>
    <w:multiLevelType w:val="hybridMultilevel"/>
    <w:tmpl w:val="CFACA1A4"/>
    <w:lvl w:ilvl="0" w:tplc="AA10A742">
      <w:start w:val="1"/>
      <w:numFmt w:val="bullet"/>
      <w:lvlText w:val=""/>
      <w:lvlJc w:val="left"/>
      <w:pPr>
        <w:ind w:left="720" w:hanging="360"/>
      </w:pPr>
      <w:rPr>
        <w:rFonts w:ascii="Symbol" w:hAnsi="Symbol" w:hint="default"/>
        <w:color w:val="4758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7376C"/>
    <w:multiLevelType w:val="hybridMultilevel"/>
    <w:tmpl w:val="A6C215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5F560B8"/>
    <w:multiLevelType w:val="hybridMultilevel"/>
    <w:tmpl w:val="567AFC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3D8F68AC"/>
    <w:multiLevelType w:val="hybridMultilevel"/>
    <w:tmpl w:val="B4F49E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04D7BCC"/>
    <w:multiLevelType w:val="hybridMultilevel"/>
    <w:tmpl w:val="4648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FD6BCB"/>
    <w:multiLevelType w:val="hybridMultilevel"/>
    <w:tmpl w:val="63A2BE76"/>
    <w:lvl w:ilvl="0" w:tplc="0809000F">
      <w:start w:val="1"/>
      <w:numFmt w:val="decimal"/>
      <w:lvlText w:val="%1."/>
      <w:lvlJc w:val="left"/>
      <w:pPr>
        <w:ind w:left="1265" w:hanging="360"/>
      </w:pPr>
    </w:lvl>
    <w:lvl w:ilvl="1" w:tplc="08090019" w:tentative="1">
      <w:start w:val="1"/>
      <w:numFmt w:val="lowerLetter"/>
      <w:lvlText w:val="%2."/>
      <w:lvlJc w:val="left"/>
      <w:pPr>
        <w:ind w:left="1985" w:hanging="360"/>
      </w:pPr>
    </w:lvl>
    <w:lvl w:ilvl="2" w:tplc="0809001B" w:tentative="1">
      <w:start w:val="1"/>
      <w:numFmt w:val="lowerRoman"/>
      <w:lvlText w:val="%3."/>
      <w:lvlJc w:val="right"/>
      <w:pPr>
        <w:ind w:left="2705" w:hanging="180"/>
      </w:pPr>
    </w:lvl>
    <w:lvl w:ilvl="3" w:tplc="0809000F" w:tentative="1">
      <w:start w:val="1"/>
      <w:numFmt w:val="decimal"/>
      <w:lvlText w:val="%4."/>
      <w:lvlJc w:val="left"/>
      <w:pPr>
        <w:ind w:left="3425" w:hanging="360"/>
      </w:pPr>
    </w:lvl>
    <w:lvl w:ilvl="4" w:tplc="08090019" w:tentative="1">
      <w:start w:val="1"/>
      <w:numFmt w:val="lowerLetter"/>
      <w:lvlText w:val="%5."/>
      <w:lvlJc w:val="left"/>
      <w:pPr>
        <w:ind w:left="4145" w:hanging="360"/>
      </w:pPr>
    </w:lvl>
    <w:lvl w:ilvl="5" w:tplc="0809001B" w:tentative="1">
      <w:start w:val="1"/>
      <w:numFmt w:val="lowerRoman"/>
      <w:lvlText w:val="%6."/>
      <w:lvlJc w:val="right"/>
      <w:pPr>
        <w:ind w:left="4865" w:hanging="180"/>
      </w:pPr>
    </w:lvl>
    <w:lvl w:ilvl="6" w:tplc="0809000F" w:tentative="1">
      <w:start w:val="1"/>
      <w:numFmt w:val="decimal"/>
      <w:lvlText w:val="%7."/>
      <w:lvlJc w:val="left"/>
      <w:pPr>
        <w:ind w:left="5585" w:hanging="360"/>
      </w:pPr>
    </w:lvl>
    <w:lvl w:ilvl="7" w:tplc="08090019" w:tentative="1">
      <w:start w:val="1"/>
      <w:numFmt w:val="lowerLetter"/>
      <w:lvlText w:val="%8."/>
      <w:lvlJc w:val="left"/>
      <w:pPr>
        <w:ind w:left="6305" w:hanging="360"/>
      </w:pPr>
    </w:lvl>
    <w:lvl w:ilvl="8" w:tplc="0809001B" w:tentative="1">
      <w:start w:val="1"/>
      <w:numFmt w:val="lowerRoman"/>
      <w:lvlText w:val="%9."/>
      <w:lvlJc w:val="right"/>
      <w:pPr>
        <w:ind w:left="7025" w:hanging="180"/>
      </w:pPr>
    </w:lvl>
  </w:abstractNum>
  <w:abstractNum w:abstractNumId="7" w15:restartNumberingAfterBreak="0">
    <w:nsid w:val="43990542"/>
    <w:multiLevelType w:val="hybridMultilevel"/>
    <w:tmpl w:val="BFAE1DD0"/>
    <w:lvl w:ilvl="0" w:tplc="AA10A742">
      <w:start w:val="1"/>
      <w:numFmt w:val="bullet"/>
      <w:lvlText w:val=""/>
      <w:lvlJc w:val="left"/>
      <w:pPr>
        <w:ind w:left="720" w:hanging="360"/>
      </w:pPr>
      <w:rPr>
        <w:rFonts w:ascii="Symbol" w:hAnsi="Symbol" w:hint="default"/>
        <w:color w:val="4758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DD1204"/>
    <w:multiLevelType w:val="hybridMultilevel"/>
    <w:tmpl w:val="9D52C4E6"/>
    <w:lvl w:ilvl="0" w:tplc="AA10A742">
      <w:start w:val="1"/>
      <w:numFmt w:val="bullet"/>
      <w:lvlText w:val=""/>
      <w:lvlJc w:val="left"/>
      <w:pPr>
        <w:ind w:left="720" w:hanging="360"/>
      </w:pPr>
      <w:rPr>
        <w:rFonts w:ascii="Symbol" w:hAnsi="Symbol" w:hint="default"/>
        <w:color w:val="4758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7D5201"/>
    <w:multiLevelType w:val="hybridMultilevel"/>
    <w:tmpl w:val="4B7A01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60BB343F"/>
    <w:multiLevelType w:val="hybridMultilevel"/>
    <w:tmpl w:val="A04270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272A4D"/>
    <w:multiLevelType w:val="hybridMultilevel"/>
    <w:tmpl w:val="F2A8D31C"/>
    <w:lvl w:ilvl="0" w:tplc="8F3093A0">
      <w:start w:val="1"/>
      <w:numFmt w:val="bullet"/>
      <w:lvlText w:val=""/>
      <w:lvlJc w:val="left"/>
      <w:pPr>
        <w:ind w:left="720" w:hanging="360"/>
      </w:pPr>
      <w:rPr>
        <w:rFonts w:ascii="Symbol" w:hAnsi="Symbol" w:hint="default"/>
        <w:color w:val="4758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F3258B"/>
    <w:multiLevelType w:val="hybridMultilevel"/>
    <w:tmpl w:val="EFE83C7C"/>
    <w:lvl w:ilvl="0" w:tplc="0C0EDA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5509A6"/>
    <w:multiLevelType w:val="hybridMultilevel"/>
    <w:tmpl w:val="98F2F432"/>
    <w:lvl w:ilvl="0" w:tplc="032C12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87D66"/>
    <w:multiLevelType w:val="hybridMultilevel"/>
    <w:tmpl w:val="7916C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41D60A4"/>
    <w:multiLevelType w:val="hybridMultilevel"/>
    <w:tmpl w:val="6BE4ABB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6C956FE"/>
    <w:multiLevelType w:val="hybridMultilevel"/>
    <w:tmpl w:val="3E44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D6016B"/>
    <w:multiLevelType w:val="hybridMultilevel"/>
    <w:tmpl w:val="115C5ABE"/>
    <w:lvl w:ilvl="0" w:tplc="08090017">
      <w:start w:val="1"/>
      <w:numFmt w:val="lowerLetter"/>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num w:numId="1">
    <w:abstractNumId w:val="13"/>
  </w:num>
  <w:num w:numId="2">
    <w:abstractNumId w:val="12"/>
  </w:num>
  <w:num w:numId="3">
    <w:abstractNumId w:val="17"/>
  </w:num>
  <w:num w:numId="4">
    <w:abstractNumId w:val="16"/>
  </w:num>
  <w:num w:numId="5">
    <w:abstractNumId w:val="1"/>
  </w:num>
  <w:num w:numId="6">
    <w:abstractNumId w:val="7"/>
  </w:num>
  <w:num w:numId="7">
    <w:abstractNumId w:val="8"/>
  </w:num>
  <w:num w:numId="8">
    <w:abstractNumId w:val="5"/>
  </w:num>
  <w:num w:numId="9">
    <w:abstractNumId w:val="11"/>
  </w:num>
  <w:num w:numId="10">
    <w:abstractNumId w:val="0"/>
  </w:num>
  <w:num w:numId="11">
    <w:abstractNumId w:val="6"/>
  </w:num>
  <w:num w:numId="12">
    <w:abstractNumId w:val="3"/>
  </w:num>
  <w:num w:numId="13">
    <w:abstractNumId w:val="2"/>
  </w:num>
  <w:num w:numId="14">
    <w:abstractNumId w:val="14"/>
  </w:num>
  <w:num w:numId="15">
    <w:abstractNumId w:val="4"/>
  </w:num>
  <w:num w:numId="16">
    <w:abstractNumId w:val="15"/>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7497ca,#324396,#3d2e9a,#4534ae,#412d97"/>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0F9"/>
    <w:rsid w:val="0000418C"/>
    <w:rsid w:val="00010654"/>
    <w:rsid w:val="00012DF5"/>
    <w:rsid w:val="00014BE6"/>
    <w:rsid w:val="00023B25"/>
    <w:rsid w:val="000343B8"/>
    <w:rsid w:val="00057FB8"/>
    <w:rsid w:val="00070D00"/>
    <w:rsid w:val="000824BD"/>
    <w:rsid w:val="00093DAB"/>
    <w:rsid w:val="000C7FA0"/>
    <w:rsid w:val="000D091D"/>
    <w:rsid w:val="000D37FF"/>
    <w:rsid w:val="000D7A15"/>
    <w:rsid w:val="000F2C36"/>
    <w:rsid w:val="000F3748"/>
    <w:rsid w:val="000F53CA"/>
    <w:rsid w:val="0010463F"/>
    <w:rsid w:val="001372AD"/>
    <w:rsid w:val="00142058"/>
    <w:rsid w:val="00144142"/>
    <w:rsid w:val="00144B8F"/>
    <w:rsid w:val="00152160"/>
    <w:rsid w:val="00162222"/>
    <w:rsid w:val="00162463"/>
    <w:rsid w:val="00164431"/>
    <w:rsid w:val="0017770A"/>
    <w:rsid w:val="00180205"/>
    <w:rsid w:val="00180661"/>
    <w:rsid w:val="001820A6"/>
    <w:rsid w:val="001C5790"/>
    <w:rsid w:val="001C63BC"/>
    <w:rsid w:val="001D0675"/>
    <w:rsid w:val="001D6FBC"/>
    <w:rsid w:val="002121EC"/>
    <w:rsid w:val="002136E6"/>
    <w:rsid w:val="00217DD0"/>
    <w:rsid w:val="0022449F"/>
    <w:rsid w:val="00230E19"/>
    <w:rsid w:val="00231A61"/>
    <w:rsid w:val="00236A77"/>
    <w:rsid w:val="002410F9"/>
    <w:rsid w:val="00252120"/>
    <w:rsid w:val="00255C87"/>
    <w:rsid w:val="0026743D"/>
    <w:rsid w:val="00271AEC"/>
    <w:rsid w:val="0028210B"/>
    <w:rsid w:val="002868E3"/>
    <w:rsid w:val="002962F5"/>
    <w:rsid w:val="002B3DDB"/>
    <w:rsid w:val="002B61C7"/>
    <w:rsid w:val="002C3CB2"/>
    <w:rsid w:val="002D0859"/>
    <w:rsid w:val="002E57AC"/>
    <w:rsid w:val="002F7253"/>
    <w:rsid w:val="00304F23"/>
    <w:rsid w:val="00311E13"/>
    <w:rsid w:val="003275B8"/>
    <w:rsid w:val="0033058D"/>
    <w:rsid w:val="0034345A"/>
    <w:rsid w:val="00354C08"/>
    <w:rsid w:val="00356170"/>
    <w:rsid w:val="00363759"/>
    <w:rsid w:val="00387E11"/>
    <w:rsid w:val="003A065C"/>
    <w:rsid w:val="003B3DD3"/>
    <w:rsid w:val="003B7A0A"/>
    <w:rsid w:val="003C5B6A"/>
    <w:rsid w:val="003F1A51"/>
    <w:rsid w:val="00402622"/>
    <w:rsid w:val="0041013B"/>
    <w:rsid w:val="0041118E"/>
    <w:rsid w:val="00433E65"/>
    <w:rsid w:val="004351B1"/>
    <w:rsid w:val="0044129D"/>
    <w:rsid w:val="0045510B"/>
    <w:rsid w:val="00467A40"/>
    <w:rsid w:val="0047474A"/>
    <w:rsid w:val="00483329"/>
    <w:rsid w:val="004B4ED1"/>
    <w:rsid w:val="004B6379"/>
    <w:rsid w:val="004C536B"/>
    <w:rsid w:val="004D6A87"/>
    <w:rsid w:val="004E0CB4"/>
    <w:rsid w:val="004E3AA4"/>
    <w:rsid w:val="0050557B"/>
    <w:rsid w:val="00510634"/>
    <w:rsid w:val="0051213F"/>
    <w:rsid w:val="00526926"/>
    <w:rsid w:val="00546C79"/>
    <w:rsid w:val="00567BD3"/>
    <w:rsid w:val="00576A8D"/>
    <w:rsid w:val="00584566"/>
    <w:rsid w:val="005B438A"/>
    <w:rsid w:val="005C52A7"/>
    <w:rsid w:val="005C57E3"/>
    <w:rsid w:val="005D1A9C"/>
    <w:rsid w:val="005E2B1C"/>
    <w:rsid w:val="005F1919"/>
    <w:rsid w:val="005F3767"/>
    <w:rsid w:val="005F4C25"/>
    <w:rsid w:val="0060006C"/>
    <w:rsid w:val="006078BD"/>
    <w:rsid w:val="00617ABD"/>
    <w:rsid w:val="006229AC"/>
    <w:rsid w:val="0063487A"/>
    <w:rsid w:val="0064323A"/>
    <w:rsid w:val="006649E8"/>
    <w:rsid w:val="0066542E"/>
    <w:rsid w:val="006743C5"/>
    <w:rsid w:val="0068023B"/>
    <w:rsid w:val="006874C8"/>
    <w:rsid w:val="00697BCB"/>
    <w:rsid w:val="006A322D"/>
    <w:rsid w:val="006C068A"/>
    <w:rsid w:val="006C0F9F"/>
    <w:rsid w:val="006D51B6"/>
    <w:rsid w:val="006F2AB4"/>
    <w:rsid w:val="007008AD"/>
    <w:rsid w:val="00706B3C"/>
    <w:rsid w:val="00721433"/>
    <w:rsid w:val="00722420"/>
    <w:rsid w:val="00730614"/>
    <w:rsid w:val="00731E90"/>
    <w:rsid w:val="0073340E"/>
    <w:rsid w:val="0073746B"/>
    <w:rsid w:val="007609C6"/>
    <w:rsid w:val="00763A84"/>
    <w:rsid w:val="00780B48"/>
    <w:rsid w:val="00791918"/>
    <w:rsid w:val="007961E0"/>
    <w:rsid w:val="007B362D"/>
    <w:rsid w:val="007B640E"/>
    <w:rsid w:val="007C72BB"/>
    <w:rsid w:val="007D6B91"/>
    <w:rsid w:val="007E234F"/>
    <w:rsid w:val="007F2DF7"/>
    <w:rsid w:val="007F60B6"/>
    <w:rsid w:val="008002C1"/>
    <w:rsid w:val="0081418E"/>
    <w:rsid w:val="008148A1"/>
    <w:rsid w:val="008232FB"/>
    <w:rsid w:val="0083311B"/>
    <w:rsid w:val="008419AE"/>
    <w:rsid w:val="0084326D"/>
    <w:rsid w:val="00845768"/>
    <w:rsid w:val="0085435F"/>
    <w:rsid w:val="00856599"/>
    <w:rsid w:val="00857040"/>
    <w:rsid w:val="00876FD6"/>
    <w:rsid w:val="00890AFF"/>
    <w:rsid w:val="00895ADC"/>
    <w:rsid w:val="008A0371"/>
    <w:rsid w:val="008C1B79"/>
    <w:rsid w:val="008D530A"/>
    <w:rsid w:val="008E0F1E"/>
    <w:rsid w:val="008F12C5"/>
    <w:rsid w:val="009064BC"/>
    <w:rsid w:val="009108C3"/>
    <w:rsid w:val="00920080"/>
    <w:rsid w:val="0093263E"/>
    <w:rsid w:val="00936301"/>
    <w:rsid w:val="00937D39"/>
    <w:rsid w:val="009570E1"/>
    <w:rsid w:val="00970F51"/>
    <w:rsid w:val="00972E5E"/>
    <w:rsid w:val="00974B27"/>
    <w:rsid w:val="00976613"/>
    <w:rsid w:val="009771DA"/>
    <w:rsid w:val="009905AE"/>
    <w:rsid w:val="0099411C"/>
    <w:rsid w:val="009941FA"/>
    <w:rsid w:val="009A0438"/>
    <w:rsid w:val="009C1744"/>
    <w:rsid w:val="009E241A"/>
    <w:rsid w:val="009F0B95"/>
    <w:rsid w:val="009F6D26"/>
    <w:rsid w:val="00A014C0"/>
    <w:rsid w:val="00A119EB"/>
    <w:rsid w:val="00A12B18"/>
    <w:rsid w:val="00A2532B"/>
    <w:rsid w:val="00A434CA"/>
    <w:rsid w:val="00A54393"/>
    <w:rsid w:val="00A62AB0"/>
    <w:rsid w:val="00A62D35"/>
    <w:rsid w:val="00A75ADA"/>
    <w:rsid w:val="00A857F1"/>
    <w:rsid w:val="00A9603B"/>
    <w:rsid w:val="00AA4D01"/>
    <w:rsid w:val="00AA5EDB"/>
    <w:rsid w:val="00AC03E2"/>
    <w:rsid w:val="00AC256C"/>
    <w:rsid w:val="00AD1C9A"/>
    <w:rsid w:val="00AD342D"/>
    <w:rsid w:val="00AF0A0A"/>
    <w:rsid w:val="00B050B6"/>
    <w:rsid w:val="00B066FB"/>
    <w:rsid w:val="00B172DE"/>
    <w:rsid w:val="00B46E77"/>
    <w:rsid w:val="00B814C5"/>
    <w:rsid w:val="00B8228D"/>
    <w:rsid w:val="00BA100D"/>
    <w:rsid w:val="00BA54E1"/>
    <w:rsid w:val="00BB4D0A"/>
    <w:rsid w:val="00BC2BC2"/>
    <w:rsid w:val="00BC3152"/>
    <w:rsid w:val="00C068A3"/>
    <w:rsid w:val="00C103AF"/>
    <w:rsid w:val="00C11934"/>
    <w:rsid w:val="00C12619"/>
    <w:rsid w:val="00C221BD"/>
    <w:rsid w:val="00C249AE"/>
    <w:rsid w:val="00C3499F"/>
    <w:rsid w:val="00C3502D"/>
    <w:rsid w:val="00C5294B"/>
    <w:rsid w:val="00C65CFB"/>
    <w:rsid w:val="00C711E8"/>
    <w:rsid w:val="00C72363"/>
    <w:rsid w:val="00C74F10"/>
    <w:rsid w:val="00CB5BEE"/>
    <w:rsid w:val="00CE076D"/>
    <w:rsid w:val="00CE3E91"/>
    <w:rsid w:val="00CE7B90"/>
    <w:rsid w:val="00CF0907"/>
    <w:rsid w:val="00D12325"/>
    <w:rsid w:val="00D12BA5"/>
    <w:rsid w:val="00D21701"/>
    <w:rsid w:val="00D31710"/>
    <w:rsid w:val="00D37A41"/>
    <w:rsid w:val="00D527B5"/>
    <w:rsid w:val="00D853AB"/>
    <w:rsid w:val="00DB180F"/>
    <w:rsid w:val="00DB3B44"/>
    <w:rsid w:val="00DC2BD2"/>
    <w:rsid w:val="00DC3623"/>
    <w:rsid w:val="00DC4773"/>
    <w:rsid w:val="00DE59A7"/>
    <w:rsid w:val="00E0287F"/>
    <w:rsid w:val="00E20AD0"/>
    <w:rsid w:val="00E2113A"/>
    <w:rsid w:val="00E25057"/>
    <w:rsid w:val="00E3152B"/>
    <w:rsid w:val="00E36014"/>
    <w:rsid w:val="00E4463F"/>
    <w:rsid w:val="00E51D42"/>
    <w:rsid w:val="00E6613A"/>
    <w:rsid w:val="00E707E3"/>
    <w:rsid w:val="00E73BCB"/>
    <w:rsid w:val="00E7461B"/>
    <w:rsid w:val="00E75E72"/>
    <w:rsid w:val="00E777DF"/>
    <w:rsid w:val="00E8615B"/>
    <w:rsid w:val="00E87C8D"/>
    <w:rsid w:val="00E922FE"/>
    <w:rsid w:val="00EB01E9"/>
    <w:rsid w:val="00EC0317"/>
    <w:rsid w:val="00EC11D5"/>
    <w:rsid w:val="00ED5C7F"/>
    <w:rsid w:val="00EE4E8C"/>
    <w:rsid w:val="00F04CF2"/>
    <w:rsid w:val="00F060F7"/>
    <w:rsid w:val="00F06684"/>
    <w:rsid w:val="00F15A52"/>
    <w:rsid w:val="00F20401"/>
    <w:rsid w:val="00F2471A"/>
    <w:rsid w:val="00F36DE6"/>
    <w:rsid w:val="00F37AC5"/>
    <w:rsid w:val="00F66206"/>
    <w:rsid w:val="00F72C83"/>
    <w:rsid w:val="00F77471"/>
    <w:rsid w:val="00FA33E2"/>
    <w:rsid w:val="00FA7060"/>
    <w:rsid w:val="00FD7A4D"/>
    <w:rsid w:val="00FF4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7497ca,#324396,#3d2e9a,#4534ae,#412d97"/>
    </o:shapedefaults>
    <o:shapelayout v:ext="edit">
      <o:idmap v:ext="edit" data="1"/>
    </o:shapelayout>
  </w:shapeDefaults>
  <w:decimalSymbol w:val="."/>
  <w:listSeparator w:val=","/>
  <w14:docId w14:val="7C884AC5"/>
  <w15:docId w15:val="{C428F95C-8267-4C7A-8144-DB8385F0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6FB"/>
    <w:pPr>
      <w:spacing w:after="200" w:line="276" w:lineRule="auto"/>
    </w:pPr>
    <w:rPr>
      <w:sz w:val="22"/>
      <w:szCs w:val="22"/>
    </w:rPr>
  </w:style>
  <w:style w:type="paragraph" w:styleId="Heading1">
    <w:name w:val="heading 1"/>
    <w:basedOn w:val="Normal"/>
    <w:next w:val="Normal"/>
    <w:link w:val="Heading1Char"/>
    <w:uiPriority w:val="9"/>
    <w:qFormat/>
    <w:rsid w:val="006D51B6"/>
    <w:pPr>
      <w:jc w:val="center"/>
      <w:outlineLvl w:val="0"/>
    </w:pPr>
    <w:rPr>
      <w:rFonts w:ascii="Segoe UI Light" w:hAnsi="Segoe UI Light"/>
      <w:color w:val="475868"/>
      <w:sz w:val="52"/>
      <w:szCs w:val="52"/>
    </w:rPr>
  </w:style>
  <w:style w:type="paragraph" w:styleId="Heading2">
    <w:name w:val="heading 2"/>
    <w:basedOn w:val="Normal"/>
    <w:next w:val="Normal"/>
    <w:link w:val="Heading2Char"/>
    <w:uiPriority w:val="9"/>
    <w:unhideWhenUsed/>
    <w:qFormat/>
    <w:rsid w:val="006D51B6"/>
    <w:pPr>
      <w:shd w:val="clear" w:color="auto" w:fill="475868"/>
      <w:tabs>
        <w:tab w:val="left" w:pos="1159"/>
      </w:tabs>
      <w:spacing w:after="0" w:line="240" w:lineRule="auto"/>
      <w:ind w:left="108"/>
      <w:outlineLvl w:val="1"/>
    </w:pPr>
    <w:rPr>
      <w:rFonts w:ascii="Segoe UI Semibold" w:hAnsi="Segoe UI Semibold" w:cs="Arial"/>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0F9"/>
  </w:style>
  <w:style w:type="paragraph" w:styleId="Footer">
    <w:name w:val="footer"/>
    <w:basedOn w:val="Normal"/>
    <w:link w:val="FooterChar"/>
    <w:uiPriority w:val="99"/>
    <w:unhideWhenUsed/>
    <w:rsid w:val="00241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0F9"/>
  </w:style>
  <w:style w:type="paragraph" w:styleId="BalloonText">
    <w:name w:val="Balloon Text"/>
    <w:basedOn w:val="Normal"/>
    <w:link w:val="BalloonTextChar"/>
    <w:uiPriority w:val="99"/>
    <w:semiHidden/>
    <w:unhideWhenUsed/>
    <w:rsid w:val="002410F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410F9"/>
    <w:rPr>
      <w:rFonts w:ascii="Tahoma" w:hAnsi="Tahoma" w:cs="Tahoma"/>
      <w:sz w:val="16"/>
      <w:szCs w:val="16"/>
    </w:rPr>
  </w:style>
  <w:style w:type="paragraph" w:styleId="BodyText">
    <w:name w:val="Body Text"/>
    <w:basedOn w:val="Normal"/>
    <w:link w:val="BodyTextChar"/>
    <w:semiHidden/>
    <w:rsid w:val="00E36014"/>
    <w:pPr>
      <w:spacing w:after="0" w:line="240" w:lineRule="auto"/>
      <w:jc w:val="center"/>
    </w:pPr>
    <w:rPr>
      <w:rFonts w:ascii="Arial" w:hAnsi="Arial"/>
      <w:b/>
      <w:bCs/>
      <w:sz w:val="24"/>
      <w:szCs w:val="24"/>
      <w:lang w:eastAsia="en-US"/>
    </w:rPr>
  </w:style>
  <w:style w:type="character" w:customStyle="1" w:styleId="BodyTextChar">
    <w:name w:val="Body Text Char"/>
    <w:link w:val="BodyText"/>
    <w:semiHidden/>
    <w:rsid w:val="00E36014"/>
    <w:rPr>
      <w:rFonts w:ascii="Arial" w:hAnsi="Arial" w:cs="Arial"/>
      <w:b/>
      <w:bCs/>
      <w:sz w:val="24"/>
      <w:szCs w:val="24"/>
      <w:lang w:eastAsia="en-US"/>
    </w:rPr>
  </w:style>
  <w:style w:type="character" w:styleId="Hyperlink">
    <w:name w:val="Hyperlink"/>
    <w:uiPriority w:val="99"/>
    <w:unhideWhenUsed/>
    <w:rsid w:val="00576A8D"/>
    <w:rPr>
      <w:color w:val="0000FF"/>
      <w:u w:val="single"/>
    </w:rPr>
  </w:style>
  <w:style w:type="character" w:styleId="CommentReference">
    <w:name w:val="annotation reference"/>
    <w:uiPriority w:val="99"/>
    <w:semiHidden/>
    <w:unhideWhenUsed/>
    <w:rsid w:val="00A62AB0"/>
    <w:rPr>
      <w:sz w:val="16"/>
      <w:szCs w:val="16"/>
    </w:rPr>
  </w:style>
  <w:style w:type="paragraph" w:styleId="CommentText">
    <w:name w:val="annotation text"/>
    <w:basedOn w:val="Normal"/>
    <w:link w:val="CommentTextChar"/>
    <w:uiPriority w:val="99"/>
    <w:semiHidden/>
    <w:unhideWhenUsed/>
    <w:rsid w:val="00A62AB0"/>
    <w:rPr>
      <w:sz w:val="20"/>
      <w:szCs w:val="20"/>
    </w:rPr>
  </w:style>
  <w:style w:type="character" w:customStyle="1" w:styleId="CommentTextChar">
    <w:name w:val="Comment Text Char"/>
    <w:basedOn w:val="DefaultParagraphFont"/>
    <w:link w:val="CommentText"/>
    <w:uiPriority w:val="99"/>
    <w:semiHidden/>
    <w:rsid w:val="00A62AB0"/>
  </w:style>
  <w:style w:type="paragraph" w:styleId="CommentSubject">
    <w:name w:val="annotation subject"/>
    <w:basedOn w:val="CommentText"/>
    <w:next w:val="CommentText"/>
    <w:link w:val="CommentSubjectChar"/>
    <w:uiPriority w:val="99"/>
    <w:semiHidden/>
    <w:unhideWhenUsed/>
    <w:rsid w:val="00A62AB0"/>
    <w:rPr>
      <w:b/>
      <w:bCs/>
    </w:rPr>
  </w:style>
  <w:style w:type="character" w:customStyle="1" w:styleId="CommentSubjectChar">
    <w:name w:val="Comment Subject Char"/>
    <w:link w:val="CommentSubject"/>
    <w:uiPriority w:val="99"/>
    <w:semiHidden/>
    <w:rsid w:val="00A62AB0"/>
    <w:rPr>
      <w:b/>
      <w:bCs/>
    </w:rPr>
  </w:style>
  <w:style w:type="paragraph" w:styleId="ListParagraph">
    <w:name w:val="List Paragraph"/>
    <w:basedOn w:val="Normal"/>
    <w:uiPriority w:val="34"/>
    <w:qFormat/>
    <w:rsid w:val="00C72363"/>
    <w:pPr>
      <w:ind w:left="720"/>
      <w:contextualSpacing/>
    </w:pPr>
  </w:style>
  <w:style w:type="character" w:customStyle="1" w:styleId="Heading1Char">
    <w:name w:val="Heading 1 Char"/>
    <w:basedOn w:val="DefaultParagraphFont"/>
    <w:link w:val="Heading1"/>
    <w:uiPriority w:val="9"/>
    <w:rsid w:val="006D51B6"/>
    <w:rPr>
      <w:rFonts w:ascii="Segoe UI Light" w:hAnsi="Segoe UI Light"/>
      <w:color w:val="475868"/>
      <w:sz w:val="52"/>
      <w:szCs w:val="52"/>
    </w:rPr>
  </w:style>
  <w:style w:type="character" w:customStyle="1" w:styleId="Heading2Char">
    <w:name w:val="Heading 2 Char"/>
    <w:basedOn w:val="DefaultParagraphFont"/>
    <w:link w:val="Heading2"/>
    <w:uiPriority w:val="9"/>
    <w:rsid w:val="006D51B6"/>
    <w:rPr>
      <w:rFonts w:ascii="Segoe UI Semibold" w:hAnsi="Segoe UI Semibold" w:cs="Arial"/>
      <w:color w:val="FFFFFF"/>
      <w:sz w:val="28"/>
      <w:szCs w:val="28"/>
      <w:shd w:val="clear" w:color="auto" w:fill="475868"/>
    </w:rPr>
  </w:style>
  <w:style w:type="character" w:styleId="UnresolvedMention">
    <w:name w:val="Unresolved Mention"/>
    <w:basedOn w:val="DefaultParagraphFont"/>
    <w:uiPriority w:val="99"/>
    <w:semiHidden/>
    <w:unhideWhenUsed/>
    <w:rsid w:val="00282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26">
      <w:bodyDiv w:val="1"/>
      <w:marLeft w:val="0"/>
      <w:marRight w:val="0"/>
      <w:marTop w:val="0"/>
      <w:marBottom w:val="0"/>
      <w:divBdr>
        <w:top w:val="none" w:sz="0" w:space="0" w:color="auto"/>
        <w:left w:val="none" w:sz="0" w:space="0" w:color="auto"/>
        <w:bottom w:val="none" w:sz="0" w:space="0" w:color="auto"/>
        <w:right w:val="none" w:sz="0" w:space="0" w:color="auto"/>
      </w:divBdr>
    </w:div>
    <w:div w:id="242646808">
      <w:bodyDiv w:val="1"/>
      <w:marLeft w:val="0"/>
      <w:marRight w:val="0"/>
      <w:marTop w:val="0"/>
      <w:marBottom w:val="0"/>
      <w:divBdr>
        <w:top w:val="none" w:sz="0" w:space="0" w:color="auto"/>
        <w:left w:val="none" w:sz="0" w:space="0" w:color="auto"/>
        <w:bottom w:val="none" w:sz="0" w:space="0" w:color="auto"/>
        <w:right w:val="none" w:sz="0" w:space="0" w:color="auto"/>
      </w:divBdr>
    </w:div>
    <w:div w:id="789936613">
      <w:bodyDiv w:val="1"/>
      <w:marLeft w:val="0"/>
      <w:marRight w:val="0"/>
      <w:marTop w:val="0"/>
      <w:marBottom w:val="0"/>
      <w:divBdr>
        <w:top w:val="none" w:sz="0" w:space="0" w:color="auto"/>
        <w:left w:val="none" w:sz="0" w:space="0" w:color="auto"/>
        <w:bottom w:val="none" w:sz="0" w:space="0" w:color="auto"/>
        <w:right w:val="none" w:sz="0" w:space="0" w:color="auto"/>
      </w:divBdr>
    </w:div>
    <w:div w:id="903220640">
      <w:bodyDiv w:val="1"/>
      <w:marLeft w:val="0"/>
      <w:marRight w:val="0"/>
      <w:marTop w:val="0"/>
      <w:marBottom w:val="0"/>
      <w:divBdr>
        <w:top w:val="none" w:sz="0" w:space="0" w:color="auto"/>
        <w:left w:val="none" w:sz="0" w:space="0" w:color="auto"/>
        <w:bottom w:val="none" w:sz="0" w:space="0" w:color="auto"/>
        <w:right w:val="none" w:sz="0" w:space="0" w:color="auto"/>
      </w:divBdr>
    </w:div>
    <w:div w:id="1048063991">
      <w:bodyDiv w:val="1"/>
      <w:marLeft w:val="0"/>
      <w:marRight w:val="0"/>
      <w:marTop w:val="0"/>
      <w:marBottom w:val="0"/>
      <w:divBdr>
        <w:top w:val="none" w:sz="0" w:space="0" w:color="auto"/>
        <w:left w:val="none" w:sz="0" w:space="0" w:color="auto"/>
        <w:bottom w:val="none" w:sz="0" w:space="0" w:color="auto"/>
        <w:right w:val="none" w:sz="0" w:space="0" w:color="auto"/>
      </w:divBdr>
    </w:div>
    <w:div w:id="1135635031">
      <w:bodyDiv w:val="1"/>
      <w:marLeft w:val="0"/>
      <w:marRight w:val="0"/>
      <w:marTop w:val="0"/>
      <w:marBottom w:val="0"/>
      <w:divBdr>
        <w:top w:val="none" w:sz="0" w:space="0" w:color="auto"/>
        <w:left w:val="none" w:sz="0" w:space="0" w:color="auto"/>
        <w:bottom w:val="none" w:sz="0" w:space="0" w:color="auto"/>
        <w:right w:val="none" w:sz="0" w:space="0" w:color="auto"/>
      </w:divBdr>
    </w:div>
    <w:div w:id="1473598130">
      <w:bodyDiv w:val="1"/>
      <w:marLeft w:val="0"/>
      <w:marRight w:val="0"/>
      <w:marTop w:val="0"/>
      <w:marBottom w:val="0"/>
      <w:divBdr>
        <w:top w:val="none" w:sz="0" w:space="0" w:color="auto"/>
        <w:left w:val="none" w:sz="0" w:space="0" w:color="auto"/>
        <w:bottom w:val="none" w:sz="0" w:space="0" w:color="auto"/>
        <w:right w:val="none" w:sz="0" w:space="0" w:color="auto"/>
      </w:divBdr>
    </w:div>
    <w:div w:id="1603951816">
      <w:bodyDiv w:val="1"/>
      <w:marLeft w:val="0"/>
      <w:marRight w:val="0"/>
      <w:marTop w:val="0"/>
      <w:marBottom w:val="0"/>
      <w:divBdr>
        <w:top w:val="none" w:sz="0" w:space="0" w:color="auto"/>
        <w:left w:val="none" w:sz="0" w:space="0" w:color="auto"/>
        <w:bottom w:val="none" w:sz="0" w:space="0" w:color="auto"/>
        <w:right w:val="none" w:sz="0" w:space="0" w:color="auto"/>
      </w:divBdr>
    </w:div>
    <w:div w:id="1863320626">
      <w:bodyDiv w:val="1"/>
      <w:marLeft w:val="0"/>
      <w:marRight w:val="0"/>
      <w:marTop w:val="0"/>
      <w:marBottom w:val="0"/>
      <w:divBdr>
        <w:top w:val="none" w:sz="0" w:space="0" w:color="auto"/>
        <w:left w:val="none" w:sz="0" w:space="0" w:color="auto"/>
        <w:bottom w:val="none" w:sz="0" w:space="0" w:color="auto"/>
        <w:right w:val="none" w:sz="0" w:space="0" w:color="auto"/>
      </w:divBdr>
    </w:div>
    <w:div w:id="1902136543">
      <w:bodyDiv w:val="1"/>
      <w:marLeft w:val="0"/>
      <w:marRight w:val="0"/>
      <w:marTop w:val="0"/>
      <w:marBottom w:val="0"/>
      <w:divBdr>
        <w:top w:val="none" w:sz="0" w:space="0" w:color="auto"/>
        <w:left w:val="none" w:sz="0" w:space="0" w:color="auto"/>
        <w:bottom w:val="none" w:sz="0" w:space="0" w:color="auto"/>
        <w:right w:val="none" w:sz="0" w:space="0" w:color="auto"/>
      </w:divBdr>
    </w:div>
    <w:div w:id="195220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york.gov.uk/admissions" TargetMode="External"/><Relationship Id="rId18" Type="http://schemas.openxmlformats.org/officeDocument/2006/relationships/hyperlink" Target="mailto:education@york.gov.uk" TargetMode="External"/><Relationship Id="rId26" Type="http://schemas.openxmlformats.org/officeDocument/2006/relationships/hyperlink" Target="http://www.york.gov.uk/guideforparents" TargetMode="External"/><Relationship Id="rId39" Type="http://schemas.openxmlformats.org/officeDocument/2006/relationships/theme" Target="theme/theme1.xml"/><Relationship Id="rId21" Type="http://schemas.openxmlformats.org/officeDocument/2006/relationships/hyperlink" Target="http://www.york.gov.uk/admission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rk.gov.uk/downloads/file/9565/delayed_and_deferred_admission_to_reception" TargetMode="External"/><Relationship Id="rId17" Type="http://schemas.openxmlformats.org/officeDocument/2006/relationships/hyperlink" Target="http://www.york.gov.uk/admissions" TargetMode="External"/><Relationship Id="rId25" Type="http://schemas.openxmlformats.org/officeDocument/2006/relationships/hyperlink" Target="http://www.york.gov.uk/guideforparents"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ork.gov.uk/guideforparents" TargetMode="External"/><Relationship Id="rId20" Type="http://schemas.openxmlformats.org/officeDocument/2006/relationships/hyperlink" Target="http://www.york.gov.uk/guideforparents" TargetMode="External"/><Relationship Id="rId29" Type="http://schemas.openxmlformats.org/officeDocument/2006/relationships/hyperlink" Target="http://www.york.gov.uk/guideforpar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ion@york.gov.uk" TargetMode="External"/><Relationship Id="rId24" Type="http://schemas.openxmlformats.org/officeDocument/2006/relationships/hyperlink" Target="http://www.york.gov.uk/guideforparents" TargetMode="External"/><Relationship Id="rId32" Type="http://schemas.openxmlformats.org/officeDocument/2006/relationships/hyperlink" Target="http://www.york.gov.uk/guideforparents" TargetMode="External"/><Relationship Id="rId37" Type="http://schemas.openxmlformats.org/officeDocument/2006/relationships/hyperlink" Target="https://www.york.gov.uk/info/20171/school_admissions/207/school_contact_details" TargetMode="External"/><Relationship Id="rId5" Type="http://schemas.openxmlformats.org/officeDocument/2006/relationships/webSettings" Target="webSettings.xml"/><Relationship Id="rId15" Type="http://schemas.openxmlformats.org/officeDocument/2006/relationships/hyperlink" Target="http://www.york.gov.uk/guideforparents" TargetMode="External"/><Relationship Id="rId23" Type="http://schemas.openxmlformats.org/officeDocument/2006/relationships/hyperlink" Target="http://www.york.gov.uk/guideforparents" TargetMode="External"/><Relationship Id="rId28" Type="http://schemas.openxmlformats.org/officeDocument/2006/relationships/hyperlink" Target="http://www.york.gov.uk/guideforparents" TargetMode="External"/><Relationship Id="rId36" Type="http://schemas.openxmlformats.org/officeDocument/2006/relationships/hyperlink" Target="http://www.fulford.york.sch.uk" TargetMode="External"/><Relationship Id="rId10" Type="http://schemas.openxmlformats.org/officeDocument/2006/relationships/hyperlink" Target="http://www.york.gov.uk/guideforparents" TargetMode="External"/><Relationship Id="rId19" Type="http://schemas.openxmlformats.org/officeDocument/2006/relationships/hyperlink" Target="http://www.york.gov.uk/guideforparents" TargetMode="External"/><Relationship Id="rId31" Type="http://schemas.openxmlformats.org/officeDocument/2006/relationships/hyperlink" Target="http://www.york.gov.uk/guideforparents" TargetMode="External"/><Relationship Id="rId4" Type="http://schemas.openxmlformats.org/officeDocument/2006/relationships/settings" Target="settings.xml"/><Relationship Id="rId9" Type="http://schemas.openxmlformats.org/officeDocument/2006/relationships/hyperlink" Target="http://www.york.gov.uk/guideforparents" TargetMode="External"/><Relationship Id="rId14" Type="http://schemas.openxmlformats.org/officeDocument/2006/relationships/hyperlink" Target="mailto:education@york.gov.uk" TargetMode="External"/><Relationship Id="rId22" Type="http://schemas.openxmlformats.org/officeDocument/2006/relationships/hyperlink" Target="mailto:education@york.gov.uk" TargetMode="External"/><Relationship Id="rId27" Type="http://schemas.openxmlformats.org/officeDocument/2006/relationships/hyperlink" Target="http://www.york.gov.uk/guideforparents" TargetMode="External"/><Relationship Id="rId30" Type="http://schemas.openxmlformats.org/officeDocument/2006/relationships/hyperlink" Target="http://www.york.gov.uk/guideforparents" TargetMode="External"/><Relationship Id="rId35" Type="http://schemas.openxmlformats.org/officeDocument/2006/relationships/hyperlink" Target="http://www.york.gov.uk/schooladmissions"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B8D0F-932A-4922-AC5F-7779E410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5977</Words>
  <Characters>34075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39973</CharactersWithSpaces>
  <SharedDoc>false</SharedDoc>
  <HLinks>
    <vt:vector size="102" baseType="variant">
      <vt:variant>
        <vt:i4>1835118</vt:i4>
      </vt:variant>
      <vt:variant>
        <vt:i4>48</vt:i4>
      </vt:variant>
      <vt:variant>
        <vt:i4>0</vt:i4>
      </vt:variant>
      <vt:variant>
        <vt:i4>5</vt:i4>
      </vt:variant>
      <vt:variant>
        <vt:lpwstr>https://www.york.gov.uk/info/20171/school_admissions/207/school_contact_details</vt:lpwstr>
      </vt:variant>
      <vt:variant>
        <vt:lpwstr/>
      </vt:variant>
      <vt:variant>
        <vt:i4>4128874</vt:i4>
      </vt:variant>
      <vt:variant>
        <vt:i4>45</vt:i4>
      </vt:variant>
      <vt:variant>
        <vt:i4>0</vt:i4>
      </vt:variant>
      <vt:variant>
        <vt:i4>5</vt:i4>
      </vt:variant>
      <vt:variant>
        <vt:lpwstr>http://www.york.gov.uk/guideforparents</vt:lpwstr>
      </vt:variant>
      <vt:variant>
        <vt:lpwstr/>
      </vt:variant>
      <vt:variant>
        <vt:i4>4128874</vt:i4>
      </vt:variant>
      <vt:variant>
        <vt:i4>42</vt:i4>
      </vt:variant>
      <vt:variant>
        <vt:i4>0</vt:i4>
      </vt:variant>
      <vt:variant>
        <vt:i4>5</vt:i4>
      </vt:variant>
      <vt:variant>
        <vt:lpwstr>http://www.york.gov.uk/guideforparents</vt:lpwstr>
      </vt:variant>
      <vt:variant>
        <vt:lpwstr/>
      </vt:variant>
      <vt:variant>
        <vt:i4>4128874</vt:i4>
      </vt:variant>
      <vt:variant>
        <vt:i4>39</vt:i4>
      </vt:variant>
      <vt:variant>
        <vt:i4>0</vt:i4>
      </vt:variant>
      <vt:variant>
        <vt:i4>5</vt:i4>
      </vt:variant>
      <vt:variant>
        <vt:lpwstr>http://www.york.gov.uk/guideforparents</vt:lpwstr>
      </vt:variant>
      <vt:variant>
        <vt:lpwstr/>
      </vt:variant>
      <vt:variant>
        <vt:i4>4128874</vt:i4>
      </vt:variant>
      <vt:variant>
        <vt:i4>36</vt:i4>
      </vt:variant>
      <vt:variant>
        <vt:i4>0</vt:i4>
      </vt:variant>
      <vt:variant>
        <vt:i4>5</vt:i4>
      </vt:variant>
      <vt:variant>
        <vt:lpwstr>http://www.york.gov.uk/guideforparents</vt:lpwstr>
      </vt:variant>
      <vt:variant>
        <vt:lpwstr/>
      </vt:variant>
      <vt:variant>
        <vt:i4>4128874</vt:i4>
      </vt:variant>
      <vt:variant>
        <vt:i4>33</vt:i4>
      </vt:variant>
      <vt:variant>
        <vt:i4>0</vt:i4>
      </vt:variant>
      <vt:variant>
        <vt:i4>5</vt:i4>
      </vt:variant>
      <vt:variant>
        <vt:lpwstr>http://www.york.gov.uk/guideforparents</vt:lpwstr>
      </vt:variant>
      <vt:variant>
        <vt:lpwstr/>
      </vt:variant>
      <vt:variant>
        <vt:i4>4128874</vt:i4>
      </vt:variant>
      <vt:variant>
        <vt:i4>30</vt:i4>
      </vt:variant>
      <vt:variant>
        <vt:i4>0</vt:i4>
      </vt:variant>
      <vt:variant>
        <vt:i4>5</vt:i4>
      </vt:variant>
      <vt:variant>
        <vt:lpwstr>http://www.york.gov.uk/guideforparents</vt:lpwstr>
      </vt:variant>
      <vt:variant>
        <vt:lpwstr/>
      </vt:variant>
      <vt:variant>
        <vt:i4>1769590</vt:i4>
      </vt:variant>
      <vt:variant>
        <vt:i4>27</vt:i4>
      </vt:variant>
      <vt:variant>
        <vt:i4>0</vt:i4>
      </vt:variant>
      <vt:variant>
        <vt:i4>5</vt:i4>
      </vt:variant>
      <vt:variant>
        <vt:lpwstr>mailto:education@york.gov.uk</vt:lpwstr>
      </vt:variant>
      <vt:variant>
        <vt:lpwstr/>
      </vt:variant>
      <vt:variant>
        <vt:i4>2621550</vt:i4>
      </vt:variant>
      <vt:variant>
        <vt:i4>24</vt:i4>
      </vt:variant>
      <vt:variant>
        <vt:i4>0</vt:i4>
      </vt:variant>
      <vt:variant>
        <vt:i4>5</vt:i4>
      </vt:variant>
      <vt:variant>
        <vt:lpwstr>http://www.york.gov.uk/schooladmissions</vt:lpwstr>
      </vt:variant>
      <vt:variant>
        <vt:lpwstr/>
      </vt:variant>
      <vt:variant>
        <vt:i4>4128874</vt:i4>
      </vt:variant>
      <vt:variant>
        <vt:i4>21</vt:i4>
      </vt:variant>
      <vt:variant>
        <vt:i4>0</vt:i4>
      </vt:variant>
      <vt:variant>
        <vt:i4>5</vt:i4>
      </vt:variant>
      <vt:variant>
        <vt:lpwstr>http://www.york.gov.uk/guideforparents</vt:lpwstr>
      </vt:variant>
      <vt:variant>
        <vt:lpwstr/>
      </vt:variant>
      <vt:variant>
        <vt:i4>4128874</vt:i4>
      </vt:variant>
      <vt:variant>
        <vt:i4>18</vt:i4>
      </vt:variant>
      <vt:variant>
        <vt:i4>0</vt:i4>
      </vt:variant>
      <vt:variant>
        <vt:i4>5</vt:i4>
      </vt:variant>
      <vt:variant>
        <vt:lpwstr>http://www.york.gov.uk/guideforparents</vt:lpwstr>
      </vt:variant>
      <vt:variant>
        <vt:lpwstr/>
      </vt:variant>
      <vt:variant>
        <vt:i4>1769590</vt:i4>
      </vt:variant>
      <vt:variant>
        <vt:i4>15</vt:i4>
      </vt:variant>
      <vt:variant>
        <vt:i4>0</vt:i4>
      </vt:variant>
      <vt:variant>
        <vt:i4>5</vt:i4>
      </vt:variant>
      <vt:variant>
        <vt:lpwstr>mailto:education@york.gov.uk</vt:lpwstr>
      </vt:variant>
      <vt:variant>
        <vt:lpwstr/>
      </vt:variant>
      <vt:variant>
        <vt:i4>2621550</vt:i4>
      </vt:variant>
      <vt:variant>
        <vt:i4>12</vt:i4>
      </vt:variant>
      <vt:variant>
        <vt:i4>0</vt:i4>
      </vt:variant>
      <vt:variant>
        <vt:i4>5</vt:i4>
      </vt:variant>
      <vt:variant>
        <vt:lpwstr>http://www.york.gov.uk/schooladmissions</vt:lpwstr>
      </vt:variant>
      <vt:variant>
        <vt:lpwstr/>
      </vt:variant>
      <vt:variant>
        <vt:i4>6226036</vt:i4>
      </vt:variant>
      <vt:variant>
        <vt:i4>9</vt:i4>
      </vt:variant>
      <vt:variant>
        <vt:i4>0</vt:i4>
      </vt:variant>
      <vt:variant>
        <vt:i4>5</vt:i4>
      </vt:variant>
      <vt:variant>
        <vt:lpwstr>https://www.york.gov.uk/downloads/file/9565/delayed_and_deferred_admission_to_reception</vt:lpwstr>
      </vt:variant>
      <vt:variant>
        <vt:lpwstr/>
      </vt:variant>
      <vt:variant>
        <vt:i4>1769590</vt:i4>
      </vt:variant>
      <vt:variant>
        <vt:i4>6</vt:i4>
      </vt:variant>
      <vt:variant>
        <vt:i4>0</vt:i4>
      </vt:variant>
      <vt:variant>
        <vt:i4>5</vt:i4>
      </vt:variant>
      <vt:variant>
        <vt:lpwstr>mailto:education@york.gov.uk</vt:lpwstr>
      </vt:variant>
      <vt:variant>
        <vt:lpwstr/>
      </vt:variant>
      <vt:variant>
        <vt:i4>4128874</vt:i4>
      </vt:variant>
      <vt:variant>
        <vt:i4>3</vt:i4>
      </vt:variant>
      <vt:variant>
        <vt:i4>0</vt:i4>
      </vt:variant>
      <vt:variant>
        <vt:i4>5</vt:i4>
      </vt:variant>
      <vt:variant>
        <vt:lpwstr>http://www.york.gov.uk/guideforparents</vt:lpwstr>
      </vt:variant>
      <vt:variant>
        <vt:lpwstr/>
      </vt:variant>
      <vt:variant>
        <vt:i4>4128874</vt:i4>
      </vt:variant>
      <vt:variant>
        <vt:i4>0</vt:i4>
      </vt:variant>
      <vt:variant>
        <vt:i4>0</vt:i4>
      </vt:variant>
      <vt:variant>
        <vt:i4>5</vt:i4>
      </vt:variant>
      <vt:variant>
        <vt:lpwstr>http://www.york.gov.uk/guideforparents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eedsptc</dc:creator>
  <cp:lastModifiedBy>Hennigan, Mr G</cp:lastModifiedBy>
  <cp:revision>9</cp:revision>
  <cp:lastPrinted>2022-06-28T13:08:00Z</cp:lastPrinted>
  <dcterms:created xsi:type="dcterms:W3CDTF">2022-09-28T08:27:00Z</dcterms:created>
  <dcterms:modified xsi:type="dcterms:W3CDTF">2023-09-28T11:43:00Z</dcterms:modified>
</cp:coreProperties>
</file>